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2A4" w:rsidRDefault="008F72A4" w:rsidP="00594268">
      <w:pPr>
        <w:rPr>
          <w:rStyle w:val="Strong"/>
        </w:rPr>
      </w:pPr>
      <w:r>
        <w:rPr>
          <w:rStyle w:val="Strong"/>
        </w:rPr>
        <w:t xml:space="preserve">Health </w:t>
      </w:r>
      <w:proofErr w:type="spellStart"/>
      <w:r w:rsidRPr="008F72A4">
        <w:rPr>
          <w:rStyle w:val="Strong"/>
          <w:i/>
        </w:rPr>
        <w:t>e</w:t>
      </w:r>
      <w:r>
        <w:rPr>
          <w:rStyle w:val="Strong"/>
        </w:rPr>
        <w:t>Workforce</w:t>
      </w:r>
      <w:proofErr w:type="spellEnd"/>
      <w:r>
        <w:rPr>
          <w:rStyle w:val="Strong"/>
        </w:rPr>
        <w:t xml:space="preserve"> Consortium PM Meeting</w:t>
      </w:r>
      <w:r w:rsidR="003E7844">
        <w:rPr>
          <w:rStyle w:val="Strong"/>
        </w:rPr>
        <w:t xml:space="preserve"> </w:t>
      </w:r>
      <w:r w:rsidR="009F4F07">
        <w:rPr>
          <w:rStyle w:val="Strong"/>
        </w:rPr>
        <w:t>February 19</w:t>
      </w:r>
      <w:r w:rsidR="00B81443">
        <w:rPr>
          <w:rStyle w:val="Strong"/>
        </w:rPr>
        <w:t xml:space="preserve">, </w:t>
      </w:r>
      <w:proofErr w:type="gramStart"/>
      <w:r w:rsidR="00B81443">
        <w:rPr>
          <w:rStyle w:val="Strong"/>
        </w:rPr>
        <w:t>2014  1pm</w:t>
      </w:r>
      <w:proofErr w:type="gramEnd"/>
    </w:p>
    <w:p w:rsidR="00DC550F" w:rsidRDefault="00DC550F" w:rsidP="00594268">
      <w:pPr>
        <w:rPr>
          <w:rStyle w:val="Strong"/>
        </w:rPr>
      </w:pPr>
    </w:p>
    <w:p w:rsidR="000247B9" w:rsidRDefault="00DC550F" w:rsidP="00594268">
      <w:pPr>
        <w:rPr>
          <w:rStyle w:val="Strong"/>
        </w:rPr>
      </w:pPr>
      <w:r>
        <w:rPr>
          <w:rStyle w:val="Strong"/>
        </w:rPr>
        <w:t>NOTES</w:t>
      </w:r>
    </w:p>
    <w:tbl>
      <w:tblPr>
        <w:tblStyle w:val="TableGrid"/>
        <w:tblW w:w="15145" w:type="dxa"/>
        <w:tblInd w:w="205" w:type="dxa"/>
        <w:tblCellMar>
          <w:top w:w="115" w:type="dxa"/>
          <w:left w:w="115" w:type="dxa"/>
          <w:bottom w:w="115" w:type="dxa"/>
          <w:right w:w="115" w:type="dxa"/>
        </w:tblCellMar>
        <w:tblLook w:val="01E0" w:firstRow="1" w:lastRow="1" w:firstColumn="1" w:lastColumn="1" w:noHBand="0" w:noVBand="0"/>
      </w:tblPr>
      <w:tblGrid>
        <w:gridCol w:w="3690"/>
        <w:gridCol w:w="6334"/>
        <w:gridCol w:w="5121"/>
      </w:tblGrid>
      <w:tr w:rsidR="00C563C1" w:rsidRPr="00DC550F" w:rsidTr="00B06D03">
        <w:tc>
          <w:tcPr>
            <w:tcW w:w="15145" w:type="dxa"/>
            <w:gridSpan w:val="3"/>
            <w:tcBorders>
              <w:bottom w:val="single" w:sz="4" w:space="0" w:color="auto"/>
            </w:tcBorders>
          </w:tcPr>
          <w:p w:rsidR="00FA003B" w:rsidRPr="00DC550F" w:rsidRDefault="00DC550F" w:rsidP="002C053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C550F">
              <w:rPr>
                <w:rFonts w:asciiTheme="minorHAnsi" w:hAnsiTheme="minorHAnsi" w:cstheme="minorHAnsi"/>
                <w:b/>
                <w:sz w:val="22"/>
                <w:szCs w:val="22"/>
              </w:rPr>
              <w:t>Participants</w:t>
            </w:r>
            <w:r w:rsidR="005577E0" w:rsidRPr="00DC550F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  <w:r w:rsidR="00A460F8" w:rsidRPr="00DC550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495629" w:rsidRPr="00DC550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Toni Mariani; </w:t>
            </w:r>
            <w:r w:rsidR="008F72A4" w:rsidRPr="00DC550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Cindy Woods; </w:t>
            </w:r>
            <w:r w:rsidR="00495629" w:rsidRPr="00DC550F">
              <w:rPr>
                <w:rFonts w:asciiTheme="minorHAnsi" w:hAnsiTheme="minorHAnsi" w:cstheme="minorHAnsi"/>
                <w:b/>
                <w:sz w:val="22"/>
                <w:szCs w:val="22"/>
              </w:rPr>
              <w:t>Lynnette Bennett;</w:t>
            </w:r>
            <w:r w:rsidR="008F72A4" w:rsidRPr="00DC550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Gregg Sapp; </w:t>
            </w:r>
            <w:r w:rsidR="00194010" w:rsidRPr="00DC550F">
              <w:rPr>
                <w:rFonts w:asciiTheme="minorHAnsi" w:hAnsiTheme="minorHAnsi" w:cstheme="minorHAnsi"/>
                <w:b/>
                <w:sz w:val="22"/>
                <w:szCs w:val="22"/>
              </w:rPr>
              <w:t>Robert Foley;</w:t>
            </w:r>
            <w:r w:rsidR="00495629" w:rsidRPr="00DC550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194010" w:rsidRPr="00DC550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Maria Anastario; Rachel</w:t>
            </w:r>
            <w:r w:rsidR="007048DB" w:rsidRPr="00DC550F">
              <w:rPr>
                <w:rFonts w:asciiTheme="minorHAnsi" w:hAnsiTheme="minorHAnsi" w:cstheme="minorHAnsi"/>
                <w:b/>
                <w:sz w:val="22"/>
                <w:szCs w:val="22"/>
              </w:rPr>
              <w:t>e</w:t>
            </w:r>
            <w:r w:rsidR="00194010" w:rsidRPr="00DC550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Bakic; Esther Daniels;</w:t>
            </w:r>
            <w:r w:rsidR="00A460F8" w:rsidRPr="00DC550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Helen Andries</w:t>
            </w:r>
            <w:r w:rsidR="00392870" w:rsidRPr="00DC550F">
              <w:rPr>
                <w:rFonts w:asciiTheme="minorHAnsi" w:hAnsiTheme="minorHAnsi" w:cstheme="minorHAnsi"/>
                <w:b/>
                <w:sz w:val="22"/>
                <w:szCs w:val="22"/>
              </w:rPr>
              <w:t>;</w:t>
            </w:r>
            <w:r w:rsidR="008F72A4" w:rsidRPr="00DC550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65A91" w:rsidRPr="00DC550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811637" w:rsidRPr="00DC550F">
              <w:rPr>
                <w:rFonts w:asciiTheme="minorHAnsi" w:hAnsiTheme="minorHAnsi" w:cstheme="minorHAnsi"/>
                <w:b/>
                <w:sz w:val="22"/>
                <w:szCs w:val="22"/>
              </w:rPr>
              <w:t>Patricia Dombrowski</w:t>
            </w:r>
            <w:r w:rsidR="007C1BBF" w:rsidRPr="00DC550F">
              <w:rPr>
                <w:rFonts w:asciiTheme="minorHAnsi" w:hAnsiTheme="minorHAnsi" w:cstheme="minorHAnsi"/>
                <w:b/>
                <w:sz w:val="22"/>
                <w:szCs w:val="22"/>
              </w:rPr>
              <w:t>;</w:t>
            </w:r>
            <w:r w:rsidR="008F72A4" w:rsidRPr="00DC550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Matt Kenna;</w:t>
            </w:r>
            <w:r w:rsidR="00D73035" w:rsidRPr="00DC550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Margaret </w:t>
            </w:r>
            <w:r w:rsidR="008F72A4" w:rsidRPr="00DC550F">
              <w:rPr>
                <w:rFonts w:asciiTheme="minorHAnsi" w:hAnsiTheme="minorHAnsi" w:cstheme="minorHAnsi"/>
                <w:b/>
                <w:sz w:val="22"/>
                <w:szCs w:val="22"/>
              </w:rPr>
              <w:t>Murphy</w:t>
            </w:r>
            <w:r w:rsidR="00E2602C" w:rsidRPr="00DC550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; Andy </w:t>
            </w:r>
            <w:proofErr w:type="spellStart"/>
            <w:r w:rsidR="00E2602C" w:rsidRPr="00DC550F">
              <w:rPr>
                <w:rFonts w:asciiTheme="minorHAnsi" w:hAnsiTheme="minorHAnsi" w:cstheme="minorHAnsi"/>
                <w:b/>
                <w:sz w:val="22"/>
                <w:szCs w:val="22"/>
              </w:rPr>
              <w:t>Bruc</w:t>
            </w:r>
            <w:r w:rsidR="000B1DEB" w:rsidRPr="00DC550F">
              <w:rPr>
                <w:rFonts w:asciiTheme="minorHAnsi" w:hAnsiTheme="minorHAnsi" w:cstheme="minorHAnsi"/>
                <w:b/>
                <w:sz w:val="22"/>
                <w:szCs w:val="22"/>
              </w:rPr>
              <w:t>ia</w:t>
            </w:r>
            <w:proofErr w:type="spellEnd"/>
            <w:r w:rsidR="000B1DEB" w:rsidRPr="00DC550F">
              <w:rPr>
                <w:rFonts w:asciiTheme="minorHAnsi" w:hAnsiTheme="minorHAnsi" w:cstheme="minorHAnsi"/>
                <w:b/>
                <w:sz w:val="22"/>
                <w:szCs w:val="22"/>
              </w:rPr>
              <w:t>;</w:t>
            </w:r>
            <w:r w:rsidR="002B22A0" w:rsidRPr="00DC550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Michele Royer; Roger Adams</w:t>
            </w:r>
            <w:r w:rsidR="004C614E" w:rsidRPr="00DC550F">
              <w:rPr>
                <w:rFonts w:asciiTheme="minorHAnsi" w:hAnsiTheme="minorHAnsi" w:cstheme="minorHAnsi"/>
                <w:b/>
                <w:sz w:val="22"/>
                <w:szCs w:val="22"/>
              </w:rPr>
              <w:t>; Heather Neikirk</w:t>
            </w:r>
            <w:r w:rsidR="000B1DEB" w:rsidRPr="00DC550F">
              <w:rPr>
                <w:rFonts w:asciiTheme="minorHAnsi" w:hAnsiTheme="minorHAnsi" w:cstheme="minorHAnsi"/>
                <w:b/>
                <w:sz w:val="22"/>
                <w:szCs w:val="22"/>
              </w:rPr>
              <w:t>; Pam Heeke</w:t>
            </w:r>
            <w:r w:rsidR="00526159" w:rsidRPr="00DC550F">
              <w:rPr>
                <w:rFonts w:asciiTheme="minorHAnsi" w:hAnsiTheme="minorHAnsi" w:cstheme="minorHAnsi"/>
                <w:b/>
                <w:sz w:val="22"/>
                <w:szCs w:val="22"/>
              </w:rPr>
              <w:t>; Sandlin Sequin</w:t>
            </w:r>
            <w:r w:rsidR="003C65C8" w:rsidRPr="00DC550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; </w:t>
            </w:r>
            <w:r w:rsidR="00D2215A" w:rsidRPr="00DC550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Vivian </w:t>
            </w:r>
            <w:proofErr w:type="spellStart"/>
            <w:r w:rsidR="00D2215A" w:rsidRPr="00DC550F">
              <w:rPr>
                <w:rFonts w:asciiTheme="minorHAnsi" w:hAnsiTheme="minorHAnsi" w:cstheme="minorHAnsi"/>
                <w:b/>
                <w:sz w:val="22"/>
                <w:szCs w:val="22"/>
              </w:rPr>
              <w:t>Todhunter</w:t>
            </w:r>
            <w:proofErr w:type="spellEnd"/>
          </w:p>
        </w:tc>
      </w:tr>
      <w:tr w:rsidR="00C563C1" w:rsidRPr="00DC550F" w:rsidTr="009871A7">
        <w:trPr>
          <w:trHeight w:val="523"/>
        </w:trPr>
        <w:tc>
          <w:tcPr>
            <w:tcW w:w="3690" w:type="dxa"/>
            <w:shd w:val="clear" w:color="auto" w:fill="E0E0E0"/>
          </w:tcPr>
          <w:p w:rsidR="00C563C1" w:rsidRPr="00DC550F" w:rsidRDefault="00A57A55" w:rsidP="002C053E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DC550F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Agen</w:t>
            </w:r>
            <w:r w:rsidR="00C563C1" w:rsidRPr="00DC550F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da Items</w:t>
            </w:r>
          </w:p>
        </w:tc>
        <w:tc>
          <w:tcPr>
            <w:tcW w:w="6334" w:type="dxa"/>
            <w:shd w:val="clear" w:color="auto" w:fill="E0E0E0"/>
          </w:tcPr>
          <w:p w:rsidR="00C563C1" w:rsidRPr="00DC550F" w:rsidRDefault="00C563C1" w:rsidP="002C053E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DC550F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Discussion</w:t>
            </w:r>
          </w:p>
        </w:tc>
        <w:tc>
          <w:tcPr>
            <w:tcW w:w="5121" w:type="dxa"/>
            <w:shd w:val="clear" w:color="auto" w:fill="E0E0E0"/>
          </w:tcPr>
          <w:p w:rsidR="00C563C1" w:rsidRPr="00DC550F" w:rsidRDefault="00C563C1" w:rsidP="002C053E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DC550F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Action</w:t>
            </w:r>
          </w:p>
        </w:tc>
      </w:tr>
      <w:tr w:rsidR="00BD0EBC" w:rsidRPr="00DC550F" w:rsidTr="009871A7">
        <w:tc>
          <w:tcPr>
            <w:tcW w:w="3690" w:type="dxa"/>
            <w:shd w:val="clear" w:color="auto" w:fill="FFFFFF" w:themeFill="background1"/>
          </w:tcPr>
          <w:p w:rsidR="00BE7EC6" w:rsidRPr="00DC550F" w:rsidRDefault="000751F1" w:rsidP="002C053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C550F">
              <w:rPr>
                <w:rFonts w:asciiTheme="minorHAnsi" w:hAnsiTheme="minorHAnsi" w:cstheme="minorHAnsi"/>
                <w:b/>
                <w:sz w:val="22"/>
                <w:szCs w:val="22"/>
              </w:rPr>
              <w:t>Greetings from PM Facil</w:t>
            </w:r>
            <w:r w:rsidR="002671FB" w:rsidRPr="00DC550F">
              <w:rPr>
                <w:rFonts w:asciiTheme="minorHAnsi" w:hAnsiTheme="minorHAnsi" w:cstheme="minorHAnsi"/>
                <w:b/>
                <w:sz w:val="22"/>
                <w:szCs w:val="22"/>
              </w:rPr>
              <w:t>itator</w:t>
            </w:r>
          </w:p>
          <w:p w:rsidR="000C1434" w:rsidRPr="00DC550F" w:rsidRDefault="00D2215A" w:rsidP="002C053E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DC550F">
              <w:rPr>
                <w:rFonts w:asciiTheme="minorHAnsi" w:hAnsiTheme="minorHAnsi" w:cstheme="minorHAnsi"/>
                <w:i/>
                <w:sz w:val="22"/>
                <w:szCs w:val="22"/>
              </w:rPr>
              <w:t>Lynnette Bennett</w:t>
            </w:r>
          </w:p>
        </w:tc>
        <w:tc>
          <w:tcPr>
            <w:tcW w:w="6334" w:type="dxa"/>
            <w:shd w:val="clear" w:color="auto" w:fill="FFFFFF" w:themeFill="background1"/>
          </w:tcPr>
          <w:p w:rsidR="00BD0EBC" w:rsidRPr="00DC550F" w:rsidRDefault="00BD0EBC" w:rsidP="002C053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0C1434" w:rsidRPr="00DC550F" w:rsidRDefault="000C1434" w:rsidP="002C053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21" w:type="dxa"/>
            <w:shd w:val="clear" w:color="auto" w:fill="FFFFFF" w:themeFill="background1"/>
          </w:tcPr>
          <w:p w:rsidR="00BD0EBC" w:rsidRPr="00DC550F" w:rsidRDefault="00BD0EBC" w:rsidP="002C053E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204CF7" w:rsidRPr="00DC550F" w:rsidTr="009871A7">
        <w:tc>
          <w:tcPr>
            <w:tcW w:w="3690" w:type="dxa"/>
            <w:shd w:val="clear" w:color="auto" w:fill="FFFFFF" w:themeFill="background1"/>
          </w:tcPr>
          <w:p w:rsidR="004B1F16" w:rsidRPr="00DC550F" w:rsidRDefault="00D2215A" w:rsidP="002C053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gramStart"/>
            <w:r w:rsidRPr="00DC550F">
              <w:rPr>
                <w:rFonts w:asciiTheme="minorHAnsi" w:hAnsiTheme="minorHAnsi" w:cstheme="minorHAnsi"/>
                <w:b/>
                <w:sz w:val="22"/>
                <w:szCs w:val="22"/>
              </w:rPr>
              <w:t>Articulation  -</w:t>
            </w:r>
            <w:proofErr w:type="gramEnd"/>
            <w:r w:rsidRPr="00DC550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How’s It Going?</w:t>
            </w:r>
          </w:p>
          <w:p w:rsidR="00D2215A" w:rsidRPr="00DC550F" w:rsidRDefault="00D2215A" w:rsidP="002C053E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DC550F">
              <w:rPr>
                <w:rFonts w:asciiTheme="minorHAnsi" w:hAnsiTheme="minorHAnsi" w:cstheme="minorHAnsi"/>
                <w:i/>
                <w:sz w:val="22"/>
                <w:szCs w:val="22"/>
              </w:rPr>
              <w:t>Lynnette</w:t>
            </w:r>
          </w:p>
        </w:tc>
        <w:tc>
          <w:tcPr>
            <w:tcW w:w="6334" w:type="dxa"/>
            <w:shd w:val="clear" w:color="auto" w:fill="FFFFFF" w:themeFill="background1"/>
          </w:tcPr>
          <w:p w:rsidR="00DC550F" w:rsidRPr="00DC550F" w:rsidRDefault="00DC550F" w:rsidP="002C053E">
            <w:pPr>
              <w:pStyle w:val="ListParagraph"/>
              <w:spacing w:after="0" w:line="240" w:lineRule="auto"/>
              <w:ind w:left="0"/>
              <w:rPr>
                <w:rFonts w:cstheme="minorHAnsi"/>
                <w:b/>
              </w:rPr>
            </w:pPr>
            <w:r w:rsidRPr="00DC550F">
              <w:rPr>
                <w:rFonts w:cstheme="minorHAnsi"/>
                <w:b/>
              </w:rPr>
              <w:t>Consortium Schools that Completed Articulation to BC</w:t>
            </w:r>
          </w:p>
          <w:p w:rsidR="00204CF7" w:rsidRPr="00DC550F" w:rsidRDefault="00F61A94" w:rsidP="002C053E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ind w:left="155" w:hanging="155"/>
              <w:rPr>
                <w:rFonts w:cstheme="minorHAnsi"/>
              </w:rPr>
            </w:pPr>
            <w:r w:rsidRPr="00DC550F">
              <w:rPr>
                <w:rFonts w:cstheme="minorHAnsi"/>
              </w:rPr>
              <w:t xml:space="preserve">Clark </w:t>
            </w:r>
            <w:r w:rsidR="00DC550F">
              <w:rPr>
                <w:rFonts w:cstheme="minorHAnsi"/>
              </w:rPr>
              <w:t>was the first to complete</w:t>
            </w:r>
            <w:r w:rsidR="00DC550F" w:rsidRPr="00DC550F">
              <w:rPr>
                <w:rFonts w:cstheme="minorHAnsi"/>
              </w:rPr>
              <w:t xml:space="preserve"> articulation</w:t>
            </w:r>
            <w:r w:rsidR="00DC550F">
              <w:rPr>
                <w:rFonts w:cstheme="minorHAnsi"/>
              </w:rPr>
              <w:t>; however, t</w:t>
            </w:r>
            <w:r w:rsidRPr="00DC550F">
              <w:rPr>
                <w:rFonts w:cstheme="minorHAnsi"/>
              </w:rPr>
              <w:t xml:space="preserve">hey found that the classes that were articulated aren’t quite what they wanted them to be. </w:t>
            </w:r>
            <w:r w:rsidR="00DC550F">
              <w:rPr>
                <w:rFonts w:cstheme="minorHAnsi"/>
              </w:rPr>
              <w:t xml:space="preserve">Clark is </w:t>
            </w:r>
            <w:r w:rsidRPr="00DC550F">
              <w:rPr>
                <w:rFonts w:cstheme="minorHAnsi"/>
              </w:rPr>
              <w:t>in the process of revising to better m</w:t>
            </w:r>
            <w:r w:rsidR="00DC550F">
              <w:rPr>
                <w:rFonts w:cstheme="minorHAnsi"/>
              </w:rPr>
              <w:t xml:space="preserve">atch what they are looking for, </w:t>
            </w:r>
            <w:r w:rsidRPr="00DC550F">
              <w:rPr>
                <w:rFonts w:cstheme="minorHAnsi"/>
              </w:rPr>
              <w:t>Health Informatics Information Technology (at Clark it’s an Associate’s degree into the 4 y</w:t>
            </w:r>
            <w:r w:rsidR="00DC550F">
              <w:rPr>
                <w:rFonts w:cstheme="minorHAnsi"/>
              </w:rPr>
              <w:t>ea</w:t>
            </w:r>
            <w:r w:rsidRPr="00DC550F">
              <w:rPr>
                <w:rFonts w:cstheme="minorHAnsi"/>
              </w:rPr>
              <w:t>r program at Bellevue).</w:t>
            </w:r>
          </w:p>
          <w:p w:rsidR="00DC550F" w:rsidRDefault="00DC550F" w:rsidP="002C053E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ind w:left="155" w:hanging="155"/>
              <w:rPr>
                <w:rFonts w:cstheme="minorHAnsi"/>
              </w:rPr>
            </w:pPr>
            <w:r>
              <w:rPr>
                <w:rFonts w:cstheme="minorHAnsi"/>
              </w:rPr>
              <w:t>Renton</w:t>
            </w:r>
            <w:r w:rsidR="00F61A94" w:rsidRPr="00DC550F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has</w:t>
            </w:r>
            <w:r w:rsidR="00F61A94" w:rsidRPr="00DC550F">
              <w:rPr>
                <w:rFonts w:cstheme="minorHAnsi"/>
              </w:rPr>
              <w:t xml:space="preserve"> finished</w:t>
            </w:r>
            <w:r>
              <w:rPr>
                <w:rFonts w:cstheme="minorHAnsi"/>
              </w:rPr>
              <w:t xml:space="preserve"> articulation</w:t>
            </w:r>
            <w:r w:rsidR="00F61A94" w:rsidRPr="00DC550F">
              <w:rPr>
                <w:rFonts w:cstheme="minorHAnsi"/>
              </w:rPr>
              <w:t xml:space="preserve">. They articulated </w:t>
            </w:r>
            <w:r>
              <w:rPr>
                <w:rFonts w:cstheme="minorHAnsi"/>
              </w:rPr>
              <w:t>RTC’s M</w:t>
            </w:r>
            <w:r w:rsidR="00F61A94" w:rsidRPr="00DC550F">
              <w:rPr>
                <w:rFonts w:cstheme="minorHAnsi"/>
              </w:rPr>
              <w:t xml:space="preserve">edical </w:t>
            </w:r>
            <w:r>
              <w:rPr>
                <w:rFonts w:cstheme="minorHAnsi"/>
              </w:rPr>
              <w:t xml:space="preserve">Assistant program, which will allow students to enter </w:t>
            </w:r>
            <w:r w:rsidR="00F61A94" w:rsidRPr="00DC550F">
              <w:rPr>
                <w:rFonts w:cstheme="minorHAnsi"/>
              </w:rPr>
              <w:t xml:space="preserve">straight into the BAS program. </w:t>
            </w:r>
            <w:r>
              <w:rPr>
                <w:rFonts w:cstheme="minorHAnsi"/>
              </w:rPr>
              <w:t xml:space="preserve">The experience for </w:t>
            </w:r>
            <w:r w:rsidR="00F61A94" w:rsidRPr="00DC550F">
              <w:rPr>
                <w:rFonts w:cstheme="minorHAnsi"/>
              </w:rPr>
              <w:t xml:space="preserve">RTC was </w:t>
            </w:r>
            <w:r>
              <w:rPr>
                <w:rFonts w:cstheme="minorHAnsi"/>
              </w:rPr>
              <w:t xml:space="preserve">straight forward, with Kim </w:t>
            </w:r>
            <w:proofErr w:type="spellStart"/>
            <w:r>
              <w:rPr>
                <w:rFonts w:cstheme="minorHAnsi"/>
              </w:rPr>
              <w:t>Hassell</w:t>
            </w:r>
            <w:proofErr w:type="spellEnd"/>
            <w:r>
              <w:rPr>
                <w:rFonts w:cstheme="minorHAnsi"/>
              </w:rPr>
              <w:t xml:space="preserve"> at BC, helping RTC complete the required forms. It s</w:t>
            </w:r>
            <w:r w:rsidR="00F61A94" w:rsidRPr="00DC550F">
              <w:rPr>
                <w:rFonts w:cstheme="minorHAnsi"/>
              </w:rPr>
              <w:t>eemed like they learned from the experience with Clark.</w:t>
            </w:r>
          </w:p>
          <w:p w:rsidR="00DC550F" w:rsidRDefault="00F61A94" w:rsidP="002C053E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ind w:left="155" w:hanging="155"/>
              <w:rPr>
                <w:rFonts w:cstheme="minorHAnsi"/>
              </w:rPr>
            </w:pPr>
            <w:r w:rsidRPr="00DC550F">
              <w:rPr>
                <w:rFonts w:cstheme="minorHAnsi"/>
              </w:rPr>
              <w:t xml:space="preserve">Who are the right people to involved? </w:t>
            </w:r>
          </w:p>
          <w:p w:rsidR="00930B0A" w:rsidRPr="00DC550F" w:rsidRDefault="00DC550F" w:rsidP="002C053E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ind w:left="425" w:hanging="245"/>
              <w:rPr>
                <w:rFonts w:cstheme="minorHAnsi"/>
              </w:rPr>
            </w:pPr>
            <w:r>
              <w:rPr>
                <w:rFonts w:cstheme="minorHAnsi"/>
              </w:rPr>
              <w:t xml:space="preserve">It may depend on the program, but key people to involve are: the </w:t>
            </w:r>
            <w:r w:rsidR="00F61A94" w:rsidRPr="00DC550F">
              <w:rPr>
                <w:rFonts w:cstheme="minorHAnsi"/>
              </w:rPr>
              <w:t>academic dean</w:t>
            </w:r>
            <w:r>
              <w:rPr>
                <w:rFonts w:cstheme="minorHAnsi"/>
              </w:rPr>
              <w:t>, department faculty rep, and advisors.</w:t>
            </w:r>
          </w:p>
          <w:p w:rsidR="00DC550F" w:rsidRPr="00DC550F" w:rsidRDefault="00DC550F" w:rsidP="002C053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C550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Consortium Schools that are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Working on Articulation to BC</w:t>
            </w:r>
          </w:p>
          <w:p w:rsidR="00930B0A" w:rsidRPr="00DC550F" w:rsidRDefault="00930B0A" w:rsidP="002C053E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ind w:left="155" w:hanging="155"/>
              <w:rPr>
                <w:rFonts w:cstheme="minorHAnsi"/>
              </w:rPr>
            </w:pPr>
            <w:r w:rsidRPr="00DC550F">
              <w:rPr>
                <w:rFonts w:cstheme="minorHAnsi"/>
              </w:rPr>
              <w:t>BTC started looking at programs to articulate. The computer networking associate’s</w:t>
            </w:r>
            <w:r w:rsidR="00DC550F">
              <w:rPr>
                <w:rFonts w:cstheme="minorHAnsi"/>
              </w:rPr>
              <w:t xml:space="preserve"> degree doesn’t work out well, so t</w:t>
            </w:r>
            <w:r w:rsidRPr="00DC550F">
              <w:rPr>
                <w:rFonts w:cstheme="minorHAnsi"/>
              </w:rPr>
              <w:t>hey are looking at Health IT certificate instead.</w:t>
            </w:r>
          </w:p>
        </w:tc>
        <w:tc>
          <w:tcPr>
            <w:tcW w:w="5121" w:type="dxa"/>
            <w:shd w:val="clear" w:color="auto" w:fill="FFFFFF" w:themeFill="background1"/>
          </w:tcPr>
          <w:p w:rsidR="00204CF7" w:rsidRPr="00DC550F" w:rsidRDefault="00204CF7" w:rsidP="002C053E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B81443" w:rsidRPr="00DC550F" w:rsidTr="009871A7">
        <w:tc>
          <w:tcPr>
            <w:tcW w:w="3690" w:type="dxa"/>
            <w:shd w:val="clear" w:color="auto" w:fill="FFFFFF" w:themeFill="background1"/>
          </w:tcPr>
          <w:p w:rsidR="005B1ACF" w:rsidRPr="00DC550F" w:rsidRDefault="00D2215A" w:rsidP="002C053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C550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Consortium On Site Visits &amp; </w:t>
            </w:r>
            <w:proofErr w:type="spellStart"/>
            <w:r w:rsidRPr="00DC550F">
              <w:rPr>
                <w:rFonts w:asciiTheme="minorHAnsi" w:hAnsiTheme="minorHAnsi" w:cstheme="minorHAnsi"/>
                <w:b/>
                <w:sz w:val="22"/>
                <w:szCs w:val="22"/>
              </w:rPr>
              <w:t>DoL</w:t>
            </w:r>
            <w:proofErr w:type="spellEnd"/>
            <w:r w:rsidRPr="00DC550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Monitoring </w:t>
            </w:r>
          </w:p>
          <w:p w:rsidR="00D2215A" w:rsidRPr="00DC550F" w:rsidRDefault="00D2215A" w:rsidP="002C053E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DC550F">
              <w:rPr>
                <w:rFonts w:asciiTheme="minorHAnsi" w:hAnsiTheme="minorHAnsi" w:cstheme="minorHAnsi"/>
                <w:i/>
                <w:sz w:val="22"/>
                <w:szCs w:val="22"/>
              </w:rPr>
              <w:t>Lynnette</w:t>
            </w:r>
          </w:p>
        </w:tc>
        <w:tc>
          <w:tcPr>
            <w:tcW w:w="6334" w:type="dxa"/>
            <w:shd w:val="clear" w:color="auto" w:fill="FFFFFF" w:themeFill="background1"/>
          </w:tcPr>
          <w:p w:rsidR="00B81443" w:rsidRPr="00F21C09" w:rsidRDefault="00F21C09" w:rsidP="002C053E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ind w:left="155" w:hanging="155"/>
              <w:rPr>
                <w:rFonts w:cstheme="minorHAnsi"/>
              </w:rPr>
            </w:pPr>
            <w:r w:rsidRPr="00F21C09">
              <w:rPr>
                <w:rFonts w:cstheme="minorHAnsi"/>
              </w:rPr>
              <w:t>The upcoming</w:t>
            </w:r>
            <w:r w:rsidR="00930B0A" w:rsidRPr="00F21C09">
              <w:rPr>
                <w:rFonts w:cstheme="minorHAnsi"/>
              </w:rPr>
              <w:t xml:space="preserve"> </w:t>
            </w:r>
            <w:r w:rsidRPr="00F21C09">
              <w:rPr>
                <w:rFonts w:cstheme="minorHAnsi"/>
              </w:rPr>
              <w:t>BC Lead on site visits are an opportunity to make sure all schools are prepared for the DOL monitoring visit that has been tentatively scheduled for August 13</w:t>
            </w:r>
            <w:r w:rsidRPr="00F21C09">
              <w:rPr>
                <w:rFonts w:cstheme="minorHAnsi"/>
                <w:vertAlign w:val="superscript"/>
              </w:rPr>
              <w:t>th</w:t>
            </w:r>
            <w:r w:rsidRPr="00F21C09">
              <w:rPr>
                <w:rFonts w:cstheme="minorHAnsi"/>
              </w:rPr>
              <w:t>-15</w:t>
            </w:r>
            <w:r w:rsidRPr="00F21C09">
              <w:rPr>
                <w:rFonts w:cstheme="minorHAnsi"/>
                <w:vertAlign w:val="superscript"/>
              </w:rPr>
              <w:t>th</w:t>
            </w:r>
            <w:r w:rsidRPr="00F21C09">
              <w:rPr>
                <w:rFonts w:cstheme="minorHAnsi"/>
              </w:rPr>
              <w:t>.</w:t>
            </w:r>
          </w:p>
          <w:p w:rsidR="00930B0A" w:rsidRPr="00F21C09" w:rsidRDefault="00930B0A" w:rsidP="002C053E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ind w:left="425" w:hanging="245"/>
              <w:rPr>
                <w:rFonts w:cstheme="minorHAnsi"/>
              </w:rPr>
            </w:pPr>
            <w:r w:rsidRPr="00F21C09">
              <w:rPr>
                <w:rFonts w:cstheme="minorHAnsi"/>
              </w:rPr>
              <w:t>We will likely receive no further information until a few weeks o</w:t>
            </w:r>
            <w:r w:rsidR="00F21C09" w:rsidRPr="00F21C09">
              <w:rPr>
                <w:rFonts w:cstheme="minorHAnsi"/>
              </w:rPr>
              <w:t>ut, aside from a confirmation.</w:t>
            </w:r>
          </w:p>
          <w:p w:rsidR="002D349E" w:rsidRDefault="00F21C09" w:rsidP="002C053E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ind w:left="425" w:hanging="245"/>
              <w:rPr>
                <w:rFonts w:cstheme="minorHAnsi"/>
              </w:rPr>
            </w:pPr>
            <w:r w:rsidRPr="00F21C09">
              <w:rPr>
                <w:rFonts w:cstheme="minorHAnsi"/>
              </w:rPr>
              <w:t>E</w:t>
            </w:r>
            <w:r w:rsidR="00930B0A" w:rsidRPr="00F21C09">
              <w:rPr>
                <w:rFonts w:cstheme="minorHAnsi"/>
              </w:rPr>
              <w:t xml:space="preserve">veryone </w:t>
            </w:r>
            <w:r w:rsidRPr="00F21C09">
              <w:rPr>
                <w:rFonts w:cstheme="minorHAnsi"/>
              </w:rPr>
              <w:t xml:space="preserve">will need </w:t>
            </w:r>
            <w:r w:rsidR="00930B0A" w:rsidRPr="00F21C09">
              <w:rPr>
                <w:rFonts w:cstheme="minorHAnsi"/>
              </w:rPr>
              <w:t xml:space="preserve">to be ready and available during the </w:t>
            </w:r>
            <w:proofErr w:type="spellStart"/>
            <w:r w:rsidRPr="00F21C09">
              <w:rPr>
                <w:rFonts w:cstheme="minorHAnsi"/>
              </w:rPr>
              <w:t>DoL</w:t>
            </w:r>
            <w:proofErr w:type="spellEnd"/>
            <w:r w:rsidRPr="00F21C09">
              <w:rPr>
                <w:rFonts w:cstheme="minorHAnsi"/>
              </w:rPr>
              <w:t xml:space="preserve"> monitoring visit.</w:t>
            </w:r>
          </w:p>
          <w:p w:rsidR="002D349E" w:rsidRDefault="00930B0A" w:rsidP="002C053E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ind w:left="425" w:hanging="245"/>
              <w:rPr>
                <w:rFonts w:cstheme="minorHAnsi"/>
              </w:rPr>
            </w:pPr>
            <w:r w:rsidRPr="002D349E">
              <w:rPr>
                <w:rFonts w:cstheme="minorHAnsi"/>
              </w:rPr>
              <w:t xml:space="preserve">We’re aware that at least 1 other college will be visited. </w:t>
            </w:r>
          </w:p>
          <w:p w:rsidR="00930B0A" w:rsidRPr="002D349E" w:rsidRDefault="002D349E" w:rsidP="002C053E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ind w:left="425" w:hanging="245"/>
              <w:rPr>
                <w:rFonts w:cstheme="minorHAnsi"/>
              </w:rPr>
            </w:pPr>
            <w:r w:rsidRPr="002D349E">
              <w:rPr>
                <w:rFonts w:cstheme="minorHAnsi"/>
              </w:rPr>
              <w:t>Matt sent out a draft checklist to each of the PMs to help p</w:t>
            </w:r>
            <w:r>
              <w:rPr>
                <w:rFonts w:cstheme="minorHAnsi"/>
              </w:rPr>
              <w:t xml:space="preserve">repare for the monitoring visit. </w:t>
            </w:r>
            <w:r w:rsidRPr="002D349E">
              <w:rPr>
                <w:rFonts w:cstheme="minorHAnsi"/>
              </w:rPr>
              <w:t xml:space="preserve">The items </w:t>
            </w:r>
            <w:r>
              <w:rPr>
                <w:rFonts w:cstheme="minorHAnsi"/>
              </w:rPr>
              <w:t xml:space="preserve">on the checklist </w:t>
            </w:r>
            <w:r w:rsidRPr="002D349E">
              <w:rPr>
                <w:rFonts w:cstheme="minorHAnsi"/>
              </w:rPr>
              <w:lastRenderedPageBreak/>
              <w:t xml:space="preserve">were pulled from the </w:t>
            </w:r>
            <w:r>
              <w:rPr>
                <w:rFonts w:cstheme="minorHAnsi"/>
              </w:rPr>
              <w:t xml:space="preserve">core </w:t>
            </w:r>
            <w:r w:rsidRPr="002D349E">
              <w:rPr>
                <w:rFonts w:cstheme="minorHAnsi"/>
              </w:rPr>
              <w:t xml:space="preserve">monitoring guide. </w:t>
            </w:r>
            <w:r>
              <w:rPr>
                <w:rFonts w:cstheme="minorHAnsi"/>
              </w:rPr>
              <w:t>These items will be reviewed during the BC Lead on site visits.</w:t>
            </w:r>
          </w:p>
          <w:p w:rsidR="00F21C09" w:rsidRDefault="00930B0A" w:rsidP="002C053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C550F">
              <w:rPr>
                <w:rFonts w:asciiTheme="minorHAnsi" w:hAnsiTheme="minorHAnsi" w:cstheme="minorHAnsi"/>
                <w:b/>
                <w:sz w:val="22"/>
                <w:szCs w:val="22"/>
              </w:rPr>
              <w:t>BC Experience</w:t>
            </w:r>
          </w:p>
          <w:p w:rsidR="00F21C09" w:rsidRPr="00F21C09" w:rsidRDefault="00F21C09" w:rsidP="002C053E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ind w:left="155" w:hanging="155"/>
              <w:rPr>
                <w:rFonts w:cstheme="minorHAnsi"/>
              </w:rPr>
            </w:pPr>
            <w:r w:rsidRPr="00F21C09">
              <w:rPr>
                <w:rFonts w:cstheme="minorHAnsi"/>
              </w:rPr>
              <w:t xml:space="preserve">During the </w:t>
            </w:r>
            <w:r w:rsidR="00930B0A" w:rsidRPr="00F21C09">
              <w:rPr>
                <w:rFonts w:cstheme="minorHAnsi"/>
              </w:rPr>
              <w:t xml:space="preserve">CBJT </w:t>
            </w:r>
            <w:r w:rsidRPr="00F21C09">
              <w:rPr>
                <w:rFonts w:cstheme="minorHAnsi"/>
              </w:rPr>
              <w:t>g</w:t>
            </w:r>
            <w:r w:rsidR="00930B0A" w:rsidRPr="00F21C09">
              <w:rPr>
                <w:rFonts w:cstheme="minorHAnsi"/>
              </w:rPr>
              <w:t>rant</w:t>
            </w:r>
            <w:r w:rsidRPr="00F21C09">
              <w:rPr>
                <w:rFonts w:cstheme="minorHAnsi"/>
              </w:rPr>
              <w:t>, they had a 5 day monitoring visit.</w:t>
            </w:r>
          </w:p>
          <w:p w:rsidR="00F21C09" w:rsidRPr="00F21C09" w:rsidRDefault="00F21C09" w:rsidP="002C053E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ind w:left="155" w:hanging="155"/>
              <w:rPr>
                <w:rFonts w:cstheme="minorHAnsi"/>
              </w:rPr>
            </w:pPr>
            <w:r w:rsidRPr="00F21C09">
              <w:rPr>
                <w:rFonts w:cstheme="minorHAnsi"/>
              </w:rPr>
              <w:t>Never had a finding, however, t</w:t>
            </w:r>
            <w:r w:rsidR="00930B0A" w:rsidRPr="00F21C09">
              <w:rPr>
                <w:rFonts w:cstheme="minorHAnsi"/>
              </w:rPr>
              <w:t xml:space="preserve">here hasn’t been a TAACCCT grant that hasn’t come back with a finding, so our perfect record will likely fall. </w:t>
            </w:r>
          </w:p>
          <w:p w:rsidR="00F21C09" w:rsidRPr="00F21C09" w:rsidRDefault="00F21C09" w:rsidP="002C053E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ind w:left="155" w:hanging="155"/>
              <w:rPr>
                <w:rFonts w:cstheme="minorHAnsi"/>
              </w:rPr>
            </w:pPr>
            <w:r w:rsidRPr="00F21C09">
              <w:rPr>
                <w:rFonts w:cstheme="minorHAnsi"/>
              </w:rPr>
              <w:t>2-3 weeks in advance</w:t>
            </w:r>
            <w:r>
              <w:rPr>
                <w:rFonts w:cstheme="minorHAnsi"/>
              </w:rPr>
              <w:t xml:space="preserve"> of the visit,</w:t>
            </w:r>
            <w:r w:rsidRPr="00F21C09">
              <w:rPr>
                <w:rFonts w:cstheme="minorHAnsi"/>
              </w:rPr>
              <w:t xml:space="preserve"> an</w:t>
            </w:r>
            <w:r w:rsidR="00930B0A" w:rsidRPr="00F21C09">
              <w:rPr>
                <w:rFonts w:cstheme="minorHAnsi"/>
              </w:rPr>
              <w:t xml:space="preserve"> agenda is sent. </w:t>
            </w:r>
          </w:p>
          <w:p w:rsidR="00F21C09" w:rsidRPr="00F21C09" w:rsidRDefault="00930B0A" w:rsidP="002C053E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ind w:left="155" w:hanging="155"/>
              <w:rPr>
                <w:rFonts w:cstheme="minorHAnsi"/>
              </w:rPr>
            </w:pPr>
            <w:r w:rsidRPr="00F21C09">
              <w:rPr>
                <w:rFonts w:cstheme="minorHAnsi"/>
              </w:rPr>
              <w:t xml:space="preserve">FPO </w:t>
            </w:r>
            <w:r w:rsidR="00F21C09" w:rsidRPr="00F21C09">
              <w:rPr>
                <w:rFonts w:cstheme="minorHAnsi"/>
              </w:rPr>
              <w:t>took</w:t>
            </w:r>
            <w:r w:rsidRPr="00F21C09">
              <w:rPr>
                <w:rFonts w:cstheme="minorHAnsi"/>
              </w:rPr>
              <w:t xml:space="preserve"> a room and we will bring people to him to address the areas they want to focus on.</w:t>
            </w:r>
            <w:r w:rsidR="007F6DDE" w:rsidRPr="00F21C09">
              <w:rPr>
                <w:rFonts w:cstheme="minorHAnsi"/>
              </w:rPr>
              <w:t xml:space="preserve"> </w:t>
            </w:r>
          </w:p>
          <w:p w:rsidR="00930B0A" w:rsidRPr="00F21C09" w:rsidRDefault="007F6DDE" w:rsidP="002C053E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ind w:left="155" w:hanging="155"/>
              <w:rPr>
                <w:rFonts w:cstheme="minorHAnsi"/>
              </w:rPr>
            </w:pPr>
            <w:r w:rsidRPr="00F21C09">
              <w:rPr>
                <w:rFonts w:cstheme="minorHAnsi"/>
              </w:rPr>
              <w:t>Better to over-prepare.</w:t>
            </w:r>
          </w:p>
          <w:p w:rsidR="00F21C09" w:rsidRDefault="00F21C09" w:rsidP="002C053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BTC &amp; WCC Experience</w:t>
            </w:r>
          </w:p>
          <w:p w:rsidR="00F21C09" w:rsidRDefault="00F21C09" w:rsidP="002C053E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ind w:left="155" w:hanging="155"/>
              <w:rPr>
                <w:rFonts w:cstheme="minorHAnsi"/>
              </w:rPr>
            </w:pPr>
            <w:r>
              <w:rPr>
                <w:rFonts w:cstheme="minorHAnsi"/>
              </w:rPr>
              <w:t>Focused on Equal Opportunity Statements, consistency in student files, selective s</w:t>
            </w:r>
            <w:r w:rsidR="007F6DDE" w:rsidRPr="00F21C09">
              <w:rPr>
                <w:rFonts w:cstheme="minorHAnsi"/>
              </w:rPr>
              <w:t xml:space="preserve">ervice, PPM, </w:t>
            </w:r>
            <w:r>
              <w:rPr>
                <w:rFonts w:cstheme="minorHAnsi"/>
              </w:rPr>
              <w:t>and documentation.</w:t>
            </w:r>
          </w:p>
          <w:p w:rsidR="00930B0A" w:rsidRPr="002D349E" w:rsidRDefault="007F6DDE" w:rsidP="002C053E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ind w:left="155" w:hanging="155"/>
              <w:rPr>
                <w:rFonts w:cstheme="minorHAnsi"/>
              </w:rPr>
            </w:pPr>
            <w:r w:rsidRPr="00F21C09">
              <w:rPr>
                <w:rFonts w:cstheme="minorHAnsi"/>
              </w:rPr>
              <w:t>Visited business office and covered school processes &amp; time and effort.</w:t>
            </w:r>
          </w:p>
        </w:tc>
        <w:tc>
          <w:tcPr>
            <w:tcW w:w="5121" w:type="dxa"/>
            <w:shd w:val="clear" w:color="auto" w:fill="FFFFFF" w:themeFill="background1"/>
          </w:tcPr>
          <w:p w:rsidR="00B81443" w:rsidRPr="00DC550F" w:rsidRDefault="00B81443" w:rsidP="002C053E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0247B9" w:rsidRPr="00DC550F" w:rsidTr="009871A7">
        <w:tc>
          <w:tcPr>
            <w:tcW w:w="3690" w:type="dxa"/>
            <w:shd w:val="clear" w:color="auto" w:fill="FFFFFF" w:themeFill="background1"/>
          </w:tcPr>
          <w:p w:rsidR="00650D00" w:rsidRPr="00DC550F" w:rsidRDefault="00E73BE2" w:rsidP="002C053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C550F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Upda</w:t>
            </w:r>
            <w:r w:rsidR="00672F67" w:rsidRPr="00DC550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tes from  Bellevue </w:t>
            </w:r>
          </w:p>
          <w:p w:rsidR="003E7844" w:rsidRPr="00DC550F" w:rsidRDefault="006B13EE" w:rsidP="002C053E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DC550F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*</w:t>
            </w:r>
            <w:r w:rsidR="00672F67" w:rsidRPr="00DC550F">
              <w:rPr>
                <w:rFonts w:asciiTheme="minorHAnsi" w:hAnsiTheme="minorHAnsi" w:cstheme="minorHAnsi"/>
                <w:sz w:val="22"/>
                <w:szCs w:val="22"/>
                <w:u w:val="single"/>
              </w:rPr>
              <w:t xml:space="preserve"> Reporting</w:t>
            </w:r>
            <w:r w:rsidR="003E7844" w:rsidRPr="00DC550F">
              <w:rPr>
                <w:rFonts w:asciiTheme="minorHAnsi" w:hAnsiTheme="minorHAnsi" w:cstheme="minorHAnsi"/>
                <w:sz w:val="22"/>
                <w:szCs w:val="22"/>
                <w:u w:val="single"/>
              </w:rPr>
              <w:t xml:space="preserve">  - Matt Kenna</w:t>
            </w:r>
          </w:p>
          <w:p w:rsidR="009F4F07" w:rsidRPr="00DC550F" w:rsidRDefault="009F4F07" w:rsidP="002C053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C550F">
              <w:rPr>
                <w:rFonts w:asciiTheme="minorHAnsi" w:hAnsiTheme="minorHAnsi" w:cstheme="minorHAnsi"/>
                <w:sz w:val="22"/>
                <w:szCs w:val="22"/>
              </w:rPr>
              <w:t>*Consortium Enrollments through December</w:t>
            </w:r>
          </w:p>
          <w:p w:rsidR="009F4F07" w:rsidRPr="00DC550F" w:rsidRDefault="009F4F07" w:rsidP="002C053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5331A" w:rsidRPr="00DC550F" w:rsidRDefault="0045331A" w:rsidP="002C053E">
            <w:pPr>
              <w:rPr>
                <w:rFonts w:asciiTheme="minorHAnsi" w:hAnsiTheme="minorHAnsi"/>
                <w:sz w:val="22"/>
                <w:szCs w:val="22"/>
                <w:u w:val="single"/>
              </w:rPr>
            </w:pPr>
            <w:r w:rsidRPr="00DC550F">
              <w:rPr>
                <w:rFonts w:asciiTheme="minorHAnsi" w:hAnsiTheme="minorHAnsi" w:cstheme="minorHAnsi"/>
                <w:sz w:val="22"/>
                <w:szCs w:val="22"/>
              </w:rPr>
              <w:t>*</w:t>
            </w:r>
            <w:r w:rsidRPr="00DC550F">
              <w:rPr>
                <w:rFonts w:asciiTheme="minorHAnsi" w:hAnsiTheme="minorHAnsi"/>
                <w:sz w:val="22"/>
                <w:szCs w:val="22"/>
                <w:u w:val="single"/>
              </w:rPr>
              <w:t>Curriculum</w:t>
            </w:r>
            <w:r w:rsidR="003E7844" w:rsidRPr="00DC550F">
              <w:rPr>
                <w:rFonts w:asciiTheme="minorHAnsi" w:hAnsiTheme="minorHAnsi"/>
                <w:sz w:val="22"/>
                <w:szCs w:val="22"/>
                <w:u w:val="single"/>
              </w:rPr>
              <w:t xml:space="preserve"> – Margaret Murphy</w:t>
            </w:r>
          </w:p>
          <w:p w:rsidR="00CE4F9B" w:rsidRPr="00DC550F" w:rsidRDefault="005B1ACF" w:rsidP="002C053E">
            <w:pPr>
              <w:rPr>
                <w:rFonts w:asciiTheme="minorHAnsi" w:hAnsiTheme="minorHAnsi"/>
                <w:sz w:val="22"/>
                <w:szCs w:val="22"/>
              </w:rPr>
            </w:pPr>
            <w:r w:rsidRPr="00DC550F">
              <w:rPr>
                <w:rFonts w:asciiTheme="minorHAnsi" w:hAnsiTheme="minorHAnsi"/>
                <w:sz w:val="22"/>
                <w:szCs w:val="22"/>
              </w:rPr>
              <w:t>-See</w:t>
            </w:r>
            <w:r w:rsidR="003E7844" w:rsidRPr="00DC550F">
              <w:rPr>
                <w:rFonts w:asciiTheme="minorHAnsi" w:hAnsiTheme="minorHAnsi"/>
                <w:sz w:val="22"/>
                <w:szCs w:val="22"/>
              </w:rPr>
              <w:t xml:space="preserve"> next column</w:t>
            </w:r>
          </w:p>
          <w:p w:rsidR="003E7844" w:rsidRPr="00DC550F" w:rsidRDefault="003E7844" w:rsidP="002C053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3E7844" w:rsidRPr="00DC550F" w:rsidRDefault="003E7844" w:rsidP="002C053E">
            <w:pPr>
              <w:rPr>
                <w:rFonts w:asciiTheme="minorHAnsi" w:hAnsiTheme="minorHAnsi"/>
                <w:sz w:val="22"/>
                <w:szCs w:val="22"/>
                <w:u w:val="single"/>
              </w:rPr>
            </w:pPr>
            <w:r w:rsidRPr="00DC550F">
              <w:rPr>
                <w:rFonts w:asciiTheme="minorHAnsi" w:hAnsiTheme="minorHAnsi"/>
                <w:sz w:val="22"/>
                <w:szCs w:val="22"/>
              </w:rPr>
              <w:t>*</w:t>
            </w:r>
            <w:r w:rsidRPr="00DC550F">
              <w:rPr>
                <w:rFonts w:asciiTheme="minorHAnsi" w:hAnsiTheme="minorHAnsi"/>
                <w:sz w:val="22"/>
                <w:szCs w:val="22"/>
                <w:u w:val="single"/>
              </w:rPr>
              <w:t>Employment &amp; Student Services –</w:t>
            </w:r>
          </w:p>
          <w:p w:rsidR="003E7844" w:rsidRPr="00DC550F" w:rsidRDefault="003E7844" w:rsidP="002C053E">
            <w:pPr>
              <w:rPr>
                <w:rFonts w:asciiTheme="minorHAnsi" w:hAnsiTheme="minorHAnsi"/>
                <w:sz w:val="22"/>
                <w:szCs w:val="22"/>
                <w:u w:val="single"/>
              </w:rPr>
            </w:pPr>
            <w:r w:rsidRPr="00DC550F">
              <w:rPr>
                <w:rFonts w:asciiTheme="minorHAnsi" w:hAnsiTheme="minorHAnsi"/>
                <w:sz w:val="22"/>
                <w:szCs w:val="22"/>
                <w:u w:val="single"/>
              </w:rPr>
              <w:t xml:space="preserve">  Pam Heeke</w:t>
            </w:r>
          </w:p>
          <w:p w:rsidR="003E7844" w:rsidRPr="00DC550F" w:rsidRDefault="003E7844" w:rsidP="002C053E">
            <w:pPr>
              <w:rPr>
                <w:rFonts w:asciiTheme="minorHAnsi" w:hAnsiTheme="minorHAnsi"/>
                <w:sz w:val="22"/>
                <w:szCs w:val="22"/>
              </w:rPr>
            </w:pPr>
            <w:r w:rsidRPr="00DC550F">
              <w:rPr>
                <w:rFonts w:asciiTheme="minorHAnsi" w:hAnsiTheme="minorHAnsi"/>
                <w:sz w:val="22"/>
                <w:szCs w:val="22"/>
              </w:rPr>
              <w:t>-Consortium Brochure Update</w:t>
            </w:r>
          </w:p>
          <w:p w:rsidR="003E7844" w:rsidRPr="00DC550F" w:rsidRDefault="003E7844" w:rsidP="002C053E">
            <w:pPr>
              <w:rPr>
                <w:rFonts w:asciiTheme="minorHAnsi" w:hAnsiTheme="minorHAnsi"/>
                <w:sz w:val="22"/>
                <w:szCs w:val="22"/>
              </w:rPr>
            </w:pPr>
            <w:r w:rsidRPr="00DC550F">
              <w:rPr>
                <w:rFonts w:asciiTheme="minorHAnsi" w:hAnsiTheme="minorHAnsi"/>
                <w:sz w:val="22"/>
                <w:szCs w:val="22"/>
              </w:rPr>
              <w:t xml:space="preserve">          -</w:t>
            </w:r>
            <w:r w:rsidR="002C053E">
              <w:rPr>
                <w:rFonts w:asciiTheme="minorHAnsi" w:hAnsiTheme="minorHAnsi"/>
                <w:sz w:val="22"/>
                <w:szCs w:val="22"/>
              </w:rPr>
              <w:t># of brochures</w:t>
            </w:r>
          </w:p>
          <w:p w:rsidR="000247B9" w:rsidRPr="002C053E" w:rsidRDefault="003E7844" w:rsidP="002C053E">
            <w:pPr>
              <w:rPr>
                <w:rFonts w:asciiTheme="minorHAnsi" w:hAnsiTheme="minorHAnsi"/>
                <w:sz w:val="22"/>
                <w:szCs w:val="22"/>
              </w:rPr>
            </w:pPr>
            <w:r w:rsidRPr="00DC550F">
              <w:rPr>
                <w:rFonts w:asciiTheme="minorHAnsi" w:hAnsiTheme="minorHAnsi"/>
                <w:sz w:val="22"/>
                <w:szCs w:val="22"/>
              </w:rPr>
              <w:t>-Employer Inventory</w:t>
            </w:r>
          </w:p>
        </w:tc>
        <w:tc>
          <w:tcPr>
            <w:tcW w:w="6334" w:type="dxa"/>
            <w:shd w:val="clear" w:color="auto" w:fill="FFFFFF" w:themeFill="background1"/>
          </w:tcPr>
          <w:p w:rsidR="002D349E" w:rsidRPr="002C053E" w:rsidRDefault="002D349E" w:rsidP="002C053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2C053E">
              <w:rPr>
                <w:rFonts w:asciiTheme="minorHAnsi" w:hAnsiTheme="minorHAnsi" w:cstheme="minorHAnsi"/>
                <w:b/>
                <w:sz w:val="22"/>
                <w:szCs w:val="22"/>
              </w:rPr>
              <w:t>Reporting:</w:t>
            </w:r>
          </w:p>
          <w:p w:rsidR="002D349E" w:rsidRPr="002C053E" w:rsidRDefault="002D349E" w:rsidP="002C053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2C053E">
              <w:rPr>
                <w:rFonts w:asciiTheme="minorHAnsi" w:hAnsiTheme="minorHAnsi" w:cstheme="minorHAnsi"/>
                <w:sz w:val="22"/>
                <w:szCs w:val="22"/>
              </w:rPr>
              <w:t xml:space="preserve">There have been some complaints about </w:t>
            </w:r>
            <w:r w:rsidR="002C053E">
              <w:rPr>
                <w:rFonts w:asciiTheme="minorHAnsi" w:hAnsiTheme="minorHAnsi" w:cstheme="minorHAnsi"/>
                <w:sz w:val="22"/>
                <w:szCs w:val="22"/>
              </w:rPr>
              <w:t>r</w:t>
            </w:r>
            <w:r w:rsidR="007F6DDE" w:rsidRPr="002C053E">
              <w:rPr>
                <w:rFonts w:asciiTheme="minorHAnsi" w:hAnsiTheme="minorHAnsi" w:cstheme="minorHAnsi"/>
                <w:sz w:val="22"/>
                <w:szCs w:val="22"/>
              </w:rPr>
              <w:t xml:space="preserve">eporting information across 3 or 4 different tools. </w:t>
            </w:r>
            <w:r w:rsidR="002C053E">
              <w:rPr>
                <w:rFonts w:asciiTheme="minorHAnsi" w:hAnsiTheme="minorHAnsi" w:cstheme="minorHAnsi"/>
                <w:sz w:val="22"/>
                <w:szCs w:val="22"/>
              </w:rPr>
              <w:t>W</w:t>
            </w:r>
            <w:r w:rsidR="007F6DDE" w:rsidRPr="002C053E">
              <w:rPr>
                <w:rFonts w:asciiTheme="minorHAnsi" w:hAnsiTheme="minorHAnsi" w:cstheme="minorHAnsi"/>
                <w:sz w:val="22"/>
                <w:szCs w:val="22"/>
              </w:rPr>
              <w:t>ante</w:t>
            </w:r>
            <w:r w:rsidR="002C053E">
              <w:rPr>
                <w:rFonts w:asciiTheme="minorHAnsi" w:hAnsiTheme="minorHAnsi" w:cstheme="minorHAnsi"/>
                <w:sz w:val="22"/>
                <w:szCs w:val="22"/>
              </w:rPr>
              <w:t>d to check in with everyone</w:t>
            </w:r>
            <w:r w:rsidR="007F6DDE" w:rsidRPr="002C053E">
              <w:rPr>
                <w:rFonts w:asciiTheme="minorHAnsi" w:hAnsiTheme="minorHAnsi" w:cstheme="minorHAnsi"/>
                <w:sz w:val="22"/>
                <w:szCs w:val="22"/>
              </w:rPr>
              <w:t xml:space="preserve"> to see if a more sophisticated database </w:t>
            </w:r>
            <w:r w:rsidRPr="002C053E">
              <w:rPr>
                <w:rFonts w:asciiTheme="minorHAnsi" w:hAnsiTheme="minorHAnsi" w:cstheme="minorHAnsi"/>
                <w:sz w:val="22"/>
                <w:szCs w:val="22"/>
              </w:rPr>
              <w:t xml:space="preserve">was created </w:t>
            </w:r>
            <w:r w:rsidR="007F6DDE" w:rsidRPr="002C053E">
              <w:rPr>
                <w:rFonts w:asciiTheme="minorHAnsi" w:hAnsiTheme="minorHAnsi" w:cstheme="minorHAnsi"/>
                <w:sz w:val="22"/>
                <w:szCs w:val="22"/>
              </w:rPr>
              <w:t>that could encompass s</w:t>
            </w:r>
            <w:r w:rsidR="002C053E">
              <w:rPr>
                <w:rFonts w:asciiTheme="minorHAnsi" w:hAnsiTheme="minorHAnsi" w:cstheme="minorHAnsi"/>
                <w:sz w:val="22"/>
                <w:szCs w:val="22"/>
              </w:rPr>
              <w:t>tudent services, would that be of</w:t>
            </w:r>
            <w:r w:rsidR="007F6DDE" w:rsidRPr="002C053E">
              <w:rPr>
                <w:rFonts w:asciiTheme="minorHAnsi" w:hAnsiTheme="minorHAnsi" w:cstheme="minorHAnsi"/>
                <w:sz w:val="22"/>
                <w:szCs w:val="22"/>
              </w:rPr>
              <w:t xml:space="preserve"> benefit/interest? </w:t>
            </w:r>
          </w:p>
          <w:p w:rsidR="007F6DDE" w:rsidRPr="002C053E" w:rsidRDefault="002D349E" w:rsidP="002C053E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ind w:left="155" w:hanging="155"/>
              <w:rPr>
                <w:rFonts w:cstheme="minorHAnsi"/>
              </w:rPr>
            </w:pPr>
            <w:r w:rsidRPr="002C053E">
              <w:rPr>
                <w:rFonts w:cstheme="minorHAnsi"/>
              </w:rPr>
              <w:t>Whatcom:</w:t>
            </w:r>
            <w:r w:rsidR="007F6DDE" w:rsidRPr="002C053E">
              <w:rPr>
                <w:rFonts w:cstheme="minorHAnsi"/>
              </w:rPr>
              <w:t xml:space="preserve"> N</w:t>
            </w:r>
            <w:r w:rsidRPr="002C053E">
              <w:rPr>
                <w:rFonts w:cstheme="minorHAnsi"/>
              </w:rPr>
              <w:t>atalie has already worked up a</w:t>
            </w:r>
            <w:r w:rsidR="007F6DDE" w:rsidRPr="002C053E">
              <w:rPr>
                <w:rFonts w:cstheme="minorHAnsi"/>
              </w:rPr>
              <w:t xml:space="preserve"> database and </w:t>
            </w:r>
            <w:r w:rsidRPr="002C053E">
              <w:rPr>
                <w:rFonts w:cstheme="minorHAnsi"/>
              </w:rPr>
              <w:t xml:space="preserve">is </w:t>
            </w:r>
            <w:r w:rsidR="007F6DDE" w:rsidRPr="002C053E">
              <w:rPr>
                <w:rFonts w:cstheme="minorHAnsi"/>
              </w:rPr>
              <w:t>adding</w:t>
            </w:r>
            <w:r w:rsidRPr="002C053E">
              <w:rPr>
                <w:rFonts w:cstheme="minorHAnsi"/>
              </w:rPr>
              <w:t xml:space="preserve">/tracking </w:t>
            </w:r>
            <w:r w:rsidR="007F6DDE" w:rsidRPr="002C053E">
              <w:rPr>
                <w:rFonts w:cstheme="minorHAnsi"/>
              </w:rPr>
              <w:t xml:space="preserve">information </w:t>
            </w:r>
            <w:r w:rsidRPr="002C053E">
              <w:rPr>
                <w:rFonts w:cstheme="minorHAnsi"/>
              </w:rPr>
              <w:t>using that.</w:t>
            </w:r>
          </w:p>
          <w:p w:rsidR="007F6DDE" w:rsidRPr="002C053E" w:rsidRDefault="002D349E" w:rsidP="002C053E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ind w:left="155" w:hanging="155"/>
              <w:rPr>
                <w:rFonts w:cstheme="minorHAnsi"/>
              </w:rPr>
            </w:pPr>
            <w:r w:rsidRPr="002C053E">
              <w:rPr>
                <w:rFonts w:cstheme="minorHAnsi"/>
              </w:rPr>
              <w:t>Spokane: Rob is working</w:t>
            </w:r>
            <w:r w:rsidR="007F6DDE" w:rsidRPr="002C053E">
              <w:rPr>
                <w:rFonts w:cstheme="minorHAnsi"/>
              </w:rPr>
              <w:t xml:space="preserve"> on a database</w:t>
            </w:r>
            <w:r w:rsidRPr="002C053E">
              <w:rPr>
                <w:rFonts w:cstheme="minorHAnsi"/>
              </w:rPr>
              <w:t>, as of now, it doesn’t include the individual service plan items, but he will be adding those elements.</w:t>
            </w:r>
          </w:p>
          <w:p w:rsidR="007F6DDE" w:rsidRPr="002C053E" w:rsidRDefault="002D349E" w:rsidP="002C053E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ind w:left="155" w:hanging="155"/>
              <w:rPr>
                <w:rFonts w:cstheme="minorHAnsi"/>
              </w:rPr>
            </w:pPr>
            <w:r w:rsidRPr="002C053E">
              <w:rPr>
                <w:rFonts w:cstheme="minorHAnsi"/>
              </w:rPr>
              <w:t>Renton</w:t>
            </w:r>
            <w:r w:rsidR="007F6DDE" w:rsidRPr="002C053E">
              <w:rPr>
                <w:rFonts w:cstheme="minorHAnsi"/>
              </w:rPr>
              <w:t>: Has been co</w:t>
            </w:r>
            <w:r w:rsidRPr="002C053E">
              <w:rPr>
                <w:rFonts w:cstheme="minorHAnsi"/>
              </w:rPr>
              <w:t>llecting the info utilizing the different tools.</w:t>
            </w:r>
          </w:p>
          <w:p w:rsidR="007F6DDE" w:rsidRPr="002C053E" w:rsidRDefault="002D349E" w:rsidP="002C053E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ind w:left="155" w:hanging="155"/>
              <w:rPr>
                <w:rFonts w:cstheme="minorHAnsi"/>
              </w:rPr>
            </w:pPr>
            <w:r w:rsidRPr="002C053E">
              <w:rPr>
                <w:rFonts w:cstheme="minorHAnsi"/>
              </w:rPr>
              <w:t xml:space="preserve">Clark: In the Access database, </w:t>
            </w:r>
            <w:r w:rsidR="007F6DDE" w:rsidRPr="002C053E">
              <w:rPr>
                <w:rFonts w:cstheme="minorHAnsi"/>
              </w:rPr>
              <w:t>portions aren’t c</w:t>
            </w:r>
            <w:r w:rsidRPr="002C053E">
              <w:rPr>
                <w:rFonts w:cstheme="minorHAnsi"/>
              </w:rPr>
              <w:t xml:space="preserve">ompatible for going into detail. The </w:t>
            </w:r>
            <w:r w:rsidR="007F6DDE" w:rsidRPr="002C053E">
              <w:rPr>
                <w:rFonts w:cstheme="minorHAnsi"/>
              </w:rPr>
              <w:t xml:space="preserve">notes section doesn’t allow the opportunity to share what the </w:t>
            </w:r>
            <w:r w:rsidRPr="002C053E">
              <w:rPr>
                <w:rFonts w:cstheme="minorHAnsi"/>
              </w:rPr>
              <w:t>services are provided to students.</w:t>
            </w:r>
            <w:r w:rsidR="007F6DDE" w:rsidRPr="002C053E">
              <w:rPr>
                <w:rFonts w:cstheme="minorHAnsi"/>
              </w:rPr>
              <w:t xml:space="preserve"> Excel spreadsheet with student service elements. </w:t>
            </w:r>
          </w:p>
          <w:p w:rsidR="002D349E" w:rsidRPr="002C053E" w:rsidRDefault="002D349E" w:rsidP="002C053E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ind w:left="155" w:hanging="155"/>
              <w:rPr>
                <w:rFonts w:cstheme="minorHAnsi"/>
              </w:rPr>
            </w:pPr>
            <w:r w:rsidRPr="002C053E">
              <w:rPr>
                <w:rFonts w:cstheme="minorHAnsi"/>
              </w:rPr>
              <w:t>BTC: Tracking in several places as well. Excel spreadsheets.</w:t>
            </w:r>
          </w:p>
          <w:p w:rsidR="002D349E" w:rsidRPr="002C053E" w:rsidRDefault="007F6DDE" w:rsidP="002C053E">
            <w:pPr>
              <w:spacing w:after="20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C053E">
              <w:rPr>
                <w:rFonts w:asciiTheme="minorHAnsi" w:hAnsiTheme="minorHAnsi" w:cstheme="minorHAnsi"/>
                <w:b/>
                <w:sz w:val="22"/>
                <w:szCs w:val="22"/>
              </w:rPr>
              <w:t>Would it be e</w:t>
            </w:r>
            <w:r w:rsidR="002D349E" w:rsidRPr="002C053E">
              <w:rPr>
                <w:rFonts w:asciiTheme="minorHAnsi" w:hAnsiTheme="minorHAnsi" w:cstheme="minorHAnsi"/>
                <w:b/>
                <w:sz w:val="22"/>
                <w:szCs w:val="22"/>
              </w:rPr>
              <w:t>asier if there was 1 database/tool? Yes</w:t>
            </w:r>
            <w:r w:rsidR="002C053E" w:rsidRPr="002C053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  <w:p w:rsidR="002C053E" w:rsidRDefault="002C053E" w:rsidP="002C053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  <w:r w:rsidRPr="002C053E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Year Update:</w:t>
            </w:r>
          </w:p>
          <w:p w:rsidR="002C053E" w:rsidRPr="002C053E" w:rsidRDefault="002C053E" w:rsidP="002C053E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Round 1 </w:t>
            </w:r>
            <w:r w:rsidR="00B551AD" w:rsidRPr="002C053E">
              <w:rPr>
                <w:rFonts w:cstheme="minorHAnsi"/>
              </w:rPr>
              <w:t>grantees were given a 4</w:t>
            </w:r>
            <w:r w:rsidR="00B551AD" w:rsidRPr="002C053E">
              <w:rPr>
                <w:rFonts w:cstheme="minorHAnsi"/>
                <w:vertAlign w:val="superscript"/>
              </w:rPr>
              <w:t>th</w:t>
            </w:r>
            <w:r w:rsidR="00B551AD" w:rsidRPr="002C053E">
              <w:rPr>
                <w:rFonts w:cstheme="minorHAnsi"/>
              </w:rPr>
              <w:t xml:space="preserve"> year, no cost extension. </w:t>
            </w:r>
          </w:p>
          <w:p w:rsidR="00B551AD" w:rsidRPr="002C053E" w:rsidRDefault="00B551AD" w:rsidP="002C053E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</w:rPr>
            </w:pPr>
            <w:r w:rsidRPr="002C053E">
              <w:rPr>
                <w:rFonts w:cstheme="minorHAnsi"/>
              </w:rPr>
              <w:t>We haven’t heard anything about Round 2 4</w:t>
            </w:r>
            <w:r w:rsidRPr="002C053E">
              <w:rPr>
                <w:rFonts w:cstheme="minorHAnsi"/>
                <w:vertAlign w:val="superscript"/>
              </w:rPr>
              <w:t>th</w:t>
            </w:r>
            <w:r w:rsidRPr="002C053E">
              <w:rPr>
                <w:rFonts w:cstheme="minorHAnsi"/>
              </w:rPr>
              <w:t xml:space="preserve"> year.</w:t>
            </w:r>
            <w:r w:rsidR="002C053E" w:rsidRPr="002C053E">
              <w:rPr>
                <w:rFonts w:cstheme="minorHAnsi"/>
              </w:rPr>
              <w:t xml:space="preserve"> </w:t>
            </w:r>
            <w:r w:rsidR="002C053E" w:rsidRPr="002C053E">
              <w:rPr>
                <w:rFonts w:cstheme="minorHAnsi"/>
              </w:rPr>
              <w:t>There’s no guarantee we are funded for it or that we would be staffed for it.</w:t>
            </w:r>
          </w:p>
          <w:p w:rsidR="000247B9" w:rsidRPr="002C053E" w:rsidRDefault="002C053E" w:rsidP="002C053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Curriculum:</w:t>
            </w:r>
          </w:p>
          <w:p w:rsidR="00B551AD" w:rsidRPr="002C053E" w:rsidRDefault="002C053E" w:rsidP="002C053E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ind w:left="155" w:hanging="155"/>
              <w:rPr>
                <w:rFonts w:cstheme="minorHAnsi"/>
              </w:rPr>
            </w:pPr>
            <w:r>
              <w:rPr>
                <w:rFonts w:cstheme="minorHAnsi"/>
              </w:rPr>
              <w:t xml:space="preserve">HIT Faculty Development: </w:t>
            </w:r>
            <w:r w:rsidR="009F4F07" w:rsidRPr="002C053E">
              <w:rPr>
                <w:rFonts w:cstheme="minorHAnsi"/>
              </w:rPr>
              <w:t>we’ll circle back with all of you in a couple of weeks to get details on number and discipline of interested faculty and to set dates and times.</w:t>
            </w:r>
          </w:p>
          <w:p w:rsidR="009F4F07" w:rsidRPr="002C053E" w:rsidRDefault="002C053E" w:rsidP="002C053E">
            <w:pPr>
              <w:numPr>
                <w:ilvl w:val="0"/>
                <w:numId w:val="32"/>
              </w:numPr>
              <w:ind w:left="155" w:hanging="155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OpenEMR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Canvas module </w:t>
            </w:r>
            <w:r w:rsidR="009F4F07" w:rsidRPr="002C053E">
              <w:rPr>
                <w:rFonts w:asciiTheme="minorHAnsi" w:hAnsiTheme="minorHAnsi" w:cstheme="minorHAnsi"/>
                <w:sz w:val="22"/>
                <w:szCs w:val="22"/>
              </w:rPr>
              <w:t>completed by March 14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B551AD" w:rsidRPr="002C053E" w:rsidRDefault="002C053E" w:rsidP="002C053E">
            <w:pPr>
              <w:numPr>
                <w:ilvl w:val="0"/>
                <w:numId w:val="32"/>
              </w:numPr>
              <w:spacing w:after="200"/>
              <w:ind w:left="158" w:hanging="158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VistA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CPRS ready for use, </w:t>
            </w:r>
            <w:r w:rsidR="009F4F07" w:rsidRPr="002C053E">
              <w:rPr>
                <w:rFonts w:asciiTheme="minorHAnsi" w:hAnsiTheme="minorHAnsi" w:cstheme="minorHAnsi"/>
                <w:sz w:val="22"/>
                <w:szCs w:val="22"/>
              </w:rPr>
              <w:t>no special access codes needed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2C053E" w:rsidRPr="002C053E" w:rsidRDefault="002C053E" w:rsidP="002C053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C053E">
              <w:rPr>
                <w:rFonts w:asciiTheme="minorHAnsi" w:hAnsiTheme="minorHAnsi"/>
                <w:b/>
                <w:sz w:val="22"/>
                <w:szCs w:val="22"/>
              </w:rPr>
              <w:t>Employment &amp; Student Services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:</w:t>
            </w:r>
          </w:p>
          <w:p w:rsidR="00AF1F1C" w:rsidRPr="00AF1F1C" w:rsidRDefault="00AF1F1C" w:rsidP="00D00EF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AF1F1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Consortium B</w:t>
            </w:r>
            <w:r w:rsidR="00B551AD" w:rsidRPr="00AF1F1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rochure</w:t>
            </w:r>
          </w:p>
          <w:p w:rsidR="002C053E" w:rsidRPr="00AF1F1C" w:rsidRDefault="00B551AD" w:rsidP="00D00EF5">
            <w:pPr>
              <w:pStyle w:val="ListParagraph"/>
              <w:numPr>
                <w:ilvl w:val="0"/>
                <w:numId w:val="43"/>
              </w:numPr>
              <w:spacing w:line="240" w:lineRule="auto"/>
              <w:ind w:left="155" w:hanging="155"/>
              <w:rPr>
                <w:rFonts w:cstheme="minorHAnsi"/>
              </w:rPr>
            </w:pPr>
            <w:r w:rsidRPr="002C053E">
              <w:rPr>
                <w:rFonts w:cstheme="minorHAnsi"/>
              </w:rPr>
              <w:t xml:space="preserve"> </w:t>
            </w:r>
            <w:r w:rsidR="00AF1F1C">
              <w:rPr>
                <w:rFonts w:cstheme="minorHAnsi"/>
              </w:rPr>
              <w:t>P</w:t>
            </w:r>
            <w:r w:rsidRPr="00AF1F1C">
              <w:rPr>
                <w:rFonts w:cstheme="minorHAnsi"/>
              </w:rPr>
              <w:t xml:space="preserve">rinted and scheduled to be delivered </w:t>
            </w:r>
            <w:r w:rsidR="006449F2" w:rsidRPr="00AF1F1C">
              <w:rPr>
                <w:rFonts w:cstheme="minorHAnsi"/>
              </w:rPr>
              <w:t xml:space="preserve">from </w:t>
            </w:r>
            <w:r w:rsidR="00AF1F1C">
              <w:rPr>
                <w:rFonts w:cstheme="minorHAnsi"/>
              </w:rPr>
              <w:t>tomorrow.</w:t>
            </w:r>
          </w:p>
          <w:p w:rsidR="006449F2" w:rsidRDefault="00B551AD" w:rsidP="00D00EF5">
            <w:pPr>
              <w:pStyle w:val="ListParagraph"/>
              <w:numPr>
                <w:ilvl w:val="0"/>
                <w:numId w:val="43"/>
              </w:numPr>
              <w:spacing w:line="240" w:lineRule="auto"/>
              <w:ind w:left="155" w:hanging="155"/>
              <w:rPr>
                <w:rFonts w:cstheme="minorHAnsi"/>
              </w:rPr>
            </w:pPr>
            <w:r w:rsidRPr="006449F2">
              <w:rPr>
                <w:rFonts w:cstheme="minorHAnsi"/>
              </w:rPr>
              <w:t>We will be distributing a stack of</w:t>
            </w:r>
            <w:r w:rsidR="002C053E" w:rsidRPr="006449F2">
              <w:rPr>
                <w:rFonts w:cstheme="minorHAnsi"/>
              </w:rPr>
              <w:t xml:space="preserve"> those to each member college</w:t>
            </w:r>
            <w:r w:rsidR="006449F2" w:rsidRPr="006449F2">
              <w:rPr>
                <w:rFonts w:cstheme="minorHAnsi"/>
              </w:rPr>
              <w:t>.</w:t>
            </w:r>
          </w:p>
          <w:p w:rsidR="006449F2" w:rsidRPr="00AF1F1C" w:rsidRDefault="006449F2" w:rsidP="006449F2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AF1F1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Veterans events/work source events</w:t>
            </w:r>
          </w:p>
          <w:p w:rsidR="00B551AD" w:rsidRPr="00D00EF5" w:rsidRDefault="00B551AD" w:rsidP="00D00EF5">
            <w:pPr>
              <w:pStyle w:val="ListParagraph"/>
              <w:numPr>
                <w:ilvl w:val="0"/>
                <w:numId w:val="43"/>
              </w:numPr>
              <w:spacing w:line="240" w:lineRule="auto"/>
              <w:ind w:left="158" w:hanging="158"/>
              <w:rPr>
                <w:rFonts w:cstheme="minorHAnsi"/>
              </w:rPr>
            </w:pPr>
            <w:r w:rsidRPr="00D00EF5">
              <w:rPr>
                <w:rFonts w:cstheme="minorHAnsi"/>
              </w:rPr>
              <w:t xml:space="preserve">Pam can provide a tool if you need to track that. There will also be an electronic version that will be shared. </w:t>
            </w:r>
          </w:p>
          <w:p w:rsidR="006449F2" w:rsidRPr="00D00EF5" w:rsidRDefault="006449F2" w:rsidP="002C053E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D00EF5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Employer Inventory</w:t>
            </w:r>
          </w:p>
          <w:p w:rsidR="006449F2" w:rsidRPr="00D00EF5" w:rsidRDefault="00B551AD" w:rsidP="00D00EF5">
            <w:pPr>
              <w:pStyle w:val="ListParagraph"/>
              <w:numPr>
                <w:ilvl w:val="0"/>
                <w:numId w:val="43"/>
              </w:numPr>
              <w:spacing w:line="240" w:lineRule="auto"/>
              <w:ind w:left="158" w:hanging="158"/>
              <w:rPr>
                <w:rFonts w:cstheme="minorHAnsi"/>
              </w:rPr>
            </w:pPr>
            <w:r w:rsidRPr="00D00EF5">
              <w:rPr>
                <w:rFonts w:cstheme="minorHAnsi"/>
              </w:rPr>
              <w:t>Pam is still compiling.</w:t>
            </w:r>
          </w:p>
          <w:p w:rsidR="00CE4F9B" w:rsidRPr="00D00EF5" w:rsidRDefault="00B551AD" w:rsidP="00D00EF5">
            <w:pPr>
              <w:pStyle w:val="ListParagraph"/>
              <w:numPr>
                <w:ilvl w:val="0"/>
                <w:numId w:val="43"/>
              </w:numPr>
              <w:spacing w:line="240" w:lineRule="auto"/>
              <w:ind w:left="158" w:hanging="158"/>
              <w:rPr>
                <w:rFonts w:cstheme="minorHAnsi"/>
              </w:rPr>
            </w:pPr>
            <w:r w:rsidRPr="00D00EF5">
              <w:rPr>
                <w:rFonts w:cstheme="minorHAnsi"/>
              </w:rPr>
              <w:t xml:space="preserve">The purpose is to find the types of jobs employers have that are related to our educational offerings. </w:t>
            </w:r>
            <w:r w:rsidR="00D00EF5" w:rsidRPr="00D00EF5">
              <w:rPr>
                <w:rFonts w:cstheme="minorHAnsi"/>
              </w:rPr>
              <w:t>Need</w:t>
            </w:r>
            <w:r w:rsidRPr="00D00EF5">
              <w:rPr>
                <w:rFonts w:cstheme="minorHAnsi"/>
              </w:rPr>
              <w:t xml:space="preserve"> an awareness of who </w:t>
            </w:r>
            <w:r w:rsidR="00D00EF5" w:rsidRPr="00D00EF5">
              <w:rPr>
                <w:rFonts w:cstheme="minorHAnsi"/>
              </w:rPr>
              <w:t>our Consortium is already working with to promote efficiencies.</w:t>
            </w:r>
          </w:p>
        </w:tc>
        <w:tc>
          <w:tcPr>
            <w:tcW w:w="5121" w:type="dxa"/>
            <w:shd w:val="clear" w:color="auto" w:fill="FFFFFF" w:themeFill="background1"/>
          </w:tcPr>
          <w:p w:rsidR="002C053E" w:rsidRPr="002C053E" w:rsidRDefault="002C053E" w:rsidP="002C053E">
            <w:pPr>
              <w:pStyle w:val="ListParagraph"/>
              <w:spacing w:after="0" w:line="240" w:lineRule="auto"/>
              <w:ind w:left="121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lastRenderedPageBreak/>
              <w:t>Reporting:</w:t>
            </w:r>
          </w:p>
          <w:p w:rsidR="000247B9" w:rsidRPr="002D349E" w:rsidRDefault="007F6DDE" w:rsidP="002C053E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ind w:left="121" w:hanging="121"/>
              <w:rPr>
                <w:rFonts w:cstheme="minorHAnsi"/>
              </w:rPr>
            </w:pPr>
            <w:r w:rsidRPr="002D349E">
              <w:rPr>
                <w:rFonts w:cstheme="minorHAnsi"/>
              </w:rPr>
              <w:t>Ask Natalie w</w:t>
            </w:r>
            <w:r w:rsidR="002D349E">
              <w:rPr>
                <w:rFonts w:cstheme="minorHAnsi"/>
              </w:rPr>
              <w:t>here she’s at with the database.</w:t>
            </w:r>
          </w:p>
          <w:p w:rsidR="007F6DDE" w:rsidRPr="002D349E" w:rsidRDefault="007F6DDE" w:rsidP="002C053E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ind w:left="121" w:hanging="121"/>
              <w:rPr>
                <w:rFonts w:cstheme="minorHAnsi"/>
              </w:rPr>
            </w:pPr>
            <w:r w:rsidRPr="002D349E">
              <w:rPr>
                <w:rFonts w:cstheme="minorHAnsi"/>
              </w:rPr>
              <w:t>Rob to share the database he’s creating (within a few weeks)</w:t>
            </w:r>
            <w:r w:rsidR="002D349E">
              <w:rPr>
                <w:rFonts w:cstheme="minorHAnsi"/>
              </w:rPr>
              <w:t>.</w:t>
            </w:r>
          </w:p>
          <w:p w:rsidR="00B551AD" w:rsidRPr="002D349E" w:rsidRDefault="00B551AD" w:rsidP="002C053E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ind w:left="121" w:hanging="121"/>
              <w:rPr>
                <w:rFonts w:cstheme="minorHAnsi"/>
                <w:b/>
                <w:i/>
              </w:rPr>
            </w:pPr>
            <w:r w:rsidRPr="002D349E">
              <w:rPr>
                <w:rFonts w:cstheme="minorHAnsi"/>
              </w:rPr>
              <w:t xml:space="preserve">Pam will check in with the Navigators and then </w:t>
            </w:r>
            <w:r w:rsidR="002D349E">
              <w:rPr>
                <w:rFonts w:cstheme="minorHAnsi"/>
              </w:rPr>
              <w:t>BC Lead will</w:t>
            </w:r>
            <w:r w:rsidRPr="002D349E">
              <w:rPr>
                <w:rFonts w:cstheme="minorHAnsi"/>
              </w:rPr>
              <w:t xml:space="preserve"> follow up with next steps.</w:t>
            </w:r>
          </w:p>
          <w:p w:rsidR="00B551AD" w:rsidRPr="00DC550F" w:rsidRDefault="00B551AD" w:rsidP="002C053E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B551AD" w:rsidRPr="00DC550F" w:rsidRDefault="00B551AD" w:rsidP="002C053E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B551AD" w:rsidRPr="00DC550F" w:rsidRDefault="00B551AD" w:rsidP="002C053E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B551AD" w:rsidRPr="00DC550F" w:rsidRDefault="00B551AD" w:rsidP="002C053E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B551AD" w:rsidRPr="00DC550F" w:rsidRDefault="00B551AD" w:rsidP="002C053E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B551AD" w:rsidRPr="00DC550F" w:rsidRDefault="00B551AD" w:rsidP="002C053E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B551AD" w:rsidRPr="00DC550F" w:rsidRDefault="00B551AD" w:rsidP="002C053E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B551AD" w:rsidRPr="00DC550F" w:rsidRDefault="00B551AD" w:rsidP="002C053E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B551AD" w:rsidRPr="00DC550F" w:rsidRDefault="00B551AD" w:rsidP="002C053E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B551AD" w:rsidRPr="00DC550F" w:rsidRDefault="00B551AD" w:rsidP="002C053E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B551AD" w:rsidRPr="00DC550F" w:rsidRDefault="00B551AD" w:rsidP="002C053E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B551AD" w:rsidRPr="00DC550F" w:rsidRDefault="00B551AD" w:rsidP="002C053E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B551AD" w:rsidRPr="00DC550F" w:rsidRDefault="00B551AD" w:rsidP="002C053E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B551AD" w:rsidRPr="00DC550F" w:rsidRDefault="00B551AD" w:rsidP="002C053E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B551AD" w:rsidRPr="00DC550F" w:rsidRDefault="00B551AD" w:rsidP="002C053E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B551AD" w:rsidRPr="00DC550F" w:rsidRDefault="00B551AD" w:rsidP="002C053E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B551AD" w:rsidRPr="00DC550F" w:rsidRDefault="00B551AD" w:rsidP="002C053E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B551AD" w:rsidRPr="00DC550F" w:rsidRDefault="00B551AD" w:rsidP="002C053E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B551AD" w:rsidRPr="00DC550F" w:rsidRDefault="00B551AD" w:rsidP="002C053E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2C053E" w:rsidRDefault="002C053E" w:rsidP="006449F2">
            <w:pP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lastRenderedPageBreak/>
              <w:t>Curriculum:</w:t>
            </w:r>
          </w:p>
          <w:p w:rsidR="006449F2" w:rsidRDefault="00B551AD" w:rsidP="006449F2">
            <w:pPr>
              <w:pStyle w:val="ListParagraph"/>
              <w:numPr>
                <w:ilvl w:val="0"/>
                <w:numId w:val="41"/>
              </w:numPr>
              <w:spacing w:line="240" w:lineRule="auto"/>
              <w:ind w:left="121" w:hanging="121"/>
              <w:rPr>
                <w:rFonts w:cstheme="minorHAnsi"/>
              </w:rPr>
            </w:pPr>
            <w:r w:rsidRPr="002C053E">
              <w:rPr>
                <w:rFonts w:cstheme="minorHAnsi"/>
              </w:rPr>
              <w:t>Circle back to check on participants and dates. Next few weeks.</w:t>
            </w:r>
          </w:p>
          <w:p w:rsidR="00B551AD" w:rsidRDefault="00B551AD" w:rsidP="006449F2">
            <w:pPr>
              <w:pStyle w:val="ListParagraph"/>
              <w:numPr>
                <w:ilvl w:val="0"/>
                <w:numId w:val="41"/>
              </w:numPr>
              <w:spacing w:line="240" w:lineRule="auto"/>
              <w:ind w:left="121" w:hanging="121"/>
              <w:rPr>
                <w:rFonts w:cstheme="minorHAnsi"/>
              </w:rPr>
            </w:pPr>
            <w:r w:rsidRPr="006449F2">
              <w:rPr>
                <w:rFonts w:cstheme="minorHAnsi"/>
              </w:rPr>
              <w:t>Roger is working on a self-paced</w:t>
            </w:r>
            <w:r w:rsidR="006449F2">
              <w:rPr>
                <w:rFonts w:cstheme="minorHAnsi"/>
              </w:rPr>
              <w:t xml:space="preserve"> module</w:t>
            </w:r>
            <w:r w:rsidRPr="006449F2">
              <w:rPr>
                <w:rFonts w:cstheme="minorHAnsi"/>
              </w:rPr>
              <w:t>, it will be completed by March 1</w:t>
            </w:r>
            <w:r w:rsidR="006449F2" w:rsidRPr="006449F2">
              <w:rPr>
                <w:rFonts w:cstheme="minorHAnsi"/>
                <w:vertAlign w:val="superscript"/>
              </w:rPr>
              <w:t>st</w:t>
            </w:r>
          </w:p>
          <w:p w:rsidR="006449F2" w:rsidRPr="006449F2" w:rsidRDefault="006449F2" w:rsidP="006449F2">
            <w:pPr>
              <w:pStyle w:val="ListParagraph"/>
              <w:spacing w:line="240" w:lineRule="auto"/>
              <w:ind w:left="121"/>
              <w:rPr>
                <w:rFonts w:cstheme="minorHAnsi"/>
              </w:rPr>
            </w:pPr>
          </w:p>
          <w:p w:rsidR="006449F2" w:rsidRDefault="006449F2" w:rsidP="006449F2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2C053E">
              <w:rPr>
                <w:rFonts w:asciiTheme="minorHAnsi" w:hAnsiTheme="minorHAnsi"/>
                <w:b/>
                <w:sz w:val="22"/>
                <w:szCs w:val="22"/>
              </w:rPr>
              <w:t>Employment &amp; Student Services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:</w:t>
            </w:r>
          </w:p>
          <w:p w:rsidR="006449F2" w:rsidRDefault="006449F2" w:rsidP="006449F2">
            <w:pPr>
              <w:pStyle w:val="ListParagraph"/>
              <w:numPr>
                <w:ilvl w:val="0"/>
                <w:numId w:val="42"/>
              </w:numPr>
              <w:spacing w:line="240" w:lineRule="auto"/>
              <w:ind w:left="121" w:hanging="121"/>
              <w:rPr>
                <w:rFonts w:cstheme="minorHAnsi"/>
              </w:rPr>
            </w:pPr>
            <w:r>
              <w:rPr>
                <w:rFonts w:cstheme="minorHAnsi"/>
              </w:rPr>
              <w:t>Please send Pam how many brochures your school will use in the next 6 months. We’d also like feedback on how each school is using the brochures.</w:t>
            </w:r>
          </w:p>
          <w:p w:rsidR="006449F2" w:rsidRPr="006449F2" w:rsidRDefault="006449F2" w:rsidP="006449F2">
            <w:pPr>
              <w:pStyle w:val="ListParagraph"/>
              <w:numPr>
                <w:ilvl w:val="0"/>
                <w:numId w:val="42"/>
              </w:numPr>
              <w:spacing w:line="240" w:lineRule="auto"/>
              <w:ind w:left="121" w:hanging="121"/>
              <w:rPr>
                <w:rFonts w:cstheme="minorHAnsi"/>
              </w:rPr>
            </w:pPr>
            <w:r>
              <w:rPr>
                <w:rFonts w:cstheme="minorHAnsi"/>
              </w:rPr>
              <w:t xml:space="preserve">Please send Pam any employers </w:t>
            </w:r>
            <w:r w:rsidR="00AF1F1C">
              <w:rPr>
                <w:rFonts w:cstheme="minorHAnsi"/>
              </w:rPr>
              <w:t>for the employer inventory.</w:t>
            </w:r>
          </w:p>
          <w:p w:rsidR="00B551AD" w:rsidRPr="00DC550F" w:rsidRDefault="00B551AD" w:rsidP="002C053E">
            <w:pP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3E7844" w:rsidRPr="00DC550F" w:rsidTr="009871A7">
        <w:tc>
          <w:tcPr>
            <w:tcW w:w="3690" w:type="dxa"/>
            <w:shd w:val="clear" w:color="auto" w:fill="FFFFFF" w:themeFill="background1"/>
          </w:tcPr>
          <w:p w:rsidR="003E7844" w:rsidRPr="00DC550F" w:rsidRDefault="003E7844" w:rsidP="002C053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C550F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What Else?</w:t>
            </w:r>
          </w:p>
        </w:tc>
        <w:tc>
          <w:tcPr>
            <w:tcW w:w="6334" w:type="dxa"/>
            <w:shd w:val="clear" w:color="auto" w:fill="FFFFFF" w:themeFill="background1"/>
          </w:tcPr>
          <w:p w:rsidR="008620F5" w:rsidRPr="00D00EF5" w:rsidRDefault="008620F5" w:rsidP="002C053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00EF5">
              <w:rPr>
                <w:rFonts w:asciiTheme="minorHAnsi" w:hAnsiTheme="minorHAnsi" w:cstheme="minorHAnsi"/>
                <w:sz w:val="22"/>
                <w:szCs w:val="22"/>
              </w:rPr>
              <w:t xml:space="preserve">Has </w:t>
            </w:r>
            <w:r w:rsidR="00D00EF5" w:rsidRPr="00D00EF5">
              <w:rPr>
                <w:rFonts w:asciiTheme="minorHAnsi" w:hAnsiTheme="minorHAnsi" w:cstheme="minorHAnsi"/>
                <w:sz w:val="22"/>
                <w:szCs w:val="22"/>
              </w:rPr>
              <w:t xml:space="preserve">there been any discussion on </w:t>
            </w:r>
            <w:r w:rsidRPr="00D00EF5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D00EF5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th</w:t>
            </w:r>
            <w:r w:rsidRPr="00D00EF5">
              <w:rPr>
                <w:rFonts w:asciiTheme="minorHAnsi" w:hAnsiTheme="minorHAnsi" w:cstheme="minorHAnsi"/>
                <w:sz w:val="22"/>
                <w:szCs w:val="22"/>
              </w:rPr>
              <w:t xml:space="preserve"> round </w:t>
            </w:r>
            <w:r w:rsidR="00D00EF5" w:rsidRPr="00D00EF5">
              <w:rPr>
                <w:rFonts w:asciiTheme="minorHAnsi" w:hAnsiTheme="minorHAnsi" w:cstheme="minorHAnsi"/>
                <w:sz w:val="22"/>
                <w:szCs w:val="22"/>
              </w:rPr>
              <w:t xml:space="preserve">TAACCCT </w:t>
            </w:r>
            <w:r w:rsidRPr="00D00EF5">
              <w:rPr>
                <w:rFonts w:asciiTheme="minorHAnsi" w:hAnsiTheme="minorHAnsi" w:cstheme="minorHAnsi"/>
                <w:sz w:val="22"/>
                <w:szCs w:val="22"/>
              </w:rPr>
              <w:t>grants? B</w:t>
            </w:r>
            <w:r w:rsidR="00D00EF5" w:rsidRPr="00D00EF5">
              <w:rPr>
                <w:rFonts w:asciiTheme="minorHAnsi" w:hAnsiTheme="minorHAnsi" w:cstheme="minorHAnsi"/>
                <w:sz w:val="22"/>
                <w:szCs w:val="22"/>
              </w:rPr>
              <w:t xml:space="preserve">ellevue </w:t>
            </w:r>
            <w:r w:rsidRPr="00D00EF5">
              <w:rPr>
                <w:rFonts w:asciiTheme="minorHAnsi" w:hAnsiTheme="minorHAnsi" w:cstheme="minorHAnsi"/>
                <w:sz w:val="22"/>
                <w:szCs w:val="22"/>
              </w:rPr>
              <w:t>C</w:t>
            </w:r>
            <w:r w:rsidR="00D00EF5" w:rsidRPr="00D00EF5">
              <w:rPr>
                <w:rFonts w:asciiTheme="minorHAnsi" w:hAnsiTheme="minorHAnsi" w:cstheme="minorHAnsi"/>
                <w:sz w:val="22"/>
                <w:szCs w:val="22"/>
              </w:rPr>
              <w:t>ollege</w:t>
            </w:r>
            <w:r w:rsidRPr="00D00EF5">
              <w:rPr>
                <w:rFonts w:asciiTheme="minorHAnsi" w:hAnsiTheme="minorHAnsi" w:cstheme="minorHAnsi"/>
                <w:sz w:val="22"/>
                <w:szCs w:val="22"/>
              </w:rPr>
              <w:t xml:space="preserve"> isn’t pursuing another Health IT grant currently. </w:t>
            </w:r>
            <w:bookmarkStart w:id="0" w:name="_GoBack"/>
            <w:bookmarkEnd w:id="0"/>
          </w:p>
        </w:tc>
        <w:tc>
          <w:tcPr>
            <w:tcW w:w="5121" w:type="dxa"/>
            <w:shd w:val="clear" w:color="auto" w:fill="FFFFFF" w:themeFill="background1"/>
          </w:tcPr>
          <w:p w:rsidR="003E7844" w:rsidRPr="00DC550F" w:rsidRDefault="003E7844" w:rsidP="002C053E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</w:tbl>
    <w:p w:rsidR="00C563C1" w:rsidRPr="007827E4" w:rsidRDefault="00C563C1" w:rsidP="003E7844">
      <w:pPr>
        <w:rPr>
          <w:rFonts w:asciiTheme="minorHAnsi" w:hAnsiTheme="minorHAnsi" w:cstheme="minorHAnsi"/>
          <w:sz w:val="22"/>
          <w:szCs w:val="22"/>
        </w:rPr>
      </w:pPr>
    </w:p>
    <w:sectPr w:rsidR="00C563C1" w:rsidRPr="007827E4" w:rsidSect="002A69F9">
      <w:pgSz w:w="15840" w:h="12240" w:orient="landscape" w:code="1"/>
      <w:pgMar w:top="288" w:right="288" w:bottom="288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F2EB9"/>
    <w:multiLevelType w:val="hybridMultilevel"/>
    <w:tmpl w:val="786C32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932D42"/>
    <w:multiLevelType w:val="hybridMultilevel"/>
    <w:tmpl w:val="F9746B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C80443"/>
    <w:multiLevelType w:val="multilevel"/>
    <w:tmpl w:val="6378831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95A6987"/>
    <w:multiLevelType w:val="hybridMultilevel"/>
    <w:tmpl w:val="667E86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D60E8E"/>
    <w:multiLevelType w:val="hybridMultilevel"/>
    <w:tmpl w:val="3E7457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28520D3"/>
    <w:multiLevelType w:val="hybridMultilevel"/>
    <w:tmpl w:val="ED5C745A"/>
    <w:lvl w:ilvl="0" w:tplc="78467EEE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D3A7E13"/>
    <w:multiLevelType w:val="hybridMultilevel"/>
    <w:tmpl w:val="DC2E57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F44C1C"/>
    <w:multiLevelType w:val="multilevel"/>
    <w:tmpl w:val="23946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7791794"/>
    <w:multiLevelType w:val="hybridMultilevel"/>
    <w:tmpl w:val="800EF932"/>
    <w:lvl w:ilvl="0" w:tplc="379CAF2C">
      <w:numFmt w:val="bullet"/>
      <w:lvlText w:val=""/>
      <w:lvlJc w:val="left"/>
      <w:pPr>
        <w:tabs>
          <w:tab w:val="num" w:pos="360"/>
        </w:tabs>
        <w:ind w:left="960" w:hanging="9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2983395F"/>
    <w:multiLevelType w:val="hybridMultilevel"/>
    <w:tmpl w:val="5D60BAA6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C963A90"/>
    <w:multiLevelType w:val="hybridMultilevel"/>
    <w:tmpl w:val="D736B826"/>
    <w:lvl w:ilvl="0" w:tplc="81C6EC7E">
      <w:numFmt w:val="bullet"/>
      <w:lvlText w:val=""/>
      <w:lvlJc w:val="left"/>
      <w:pPr>
        <w:tabs>
          <w:tab w:val="num" w:pos="960"/>
        </w:tabs>
        <w:ind w:left="960" w:hanging="9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3707397B"/>
    <w:multiLevelType w:val="hybridMultilevel"/>
    <w:tmpl w:val="24D213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387A1E"/>
    <w:multiLevelType w:val="hybridMultilevel"/>
    <w:tmpl w:val="62DAD0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DA40A14"/>
    <w:multiLevelType w:val="hybridMultilevel"/>
    <w:tmpl w:val="AB960824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E33749C"/>
    <w:multiLevelType w:val="hybridMultilevel"/>
    <w:tmpl w:val="B04CC0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EAB6493"/>
    <w:multiLevelType w:val="hybridMultilevel"/>
    <w:tmpl w:val="81005398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41297F6F"/>
    <w:multiLevelType w:val="hybridMultilevel"/>
    <w:tmpl w:val="4A5E51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1F357CA"/>
    <w:multiLevelType w:val="hybridMultilevel"/>
    <w:tmpl w:val="1CC656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86052CB"/>
    <w:multiLevelType w:val="hybridMultilevel"/>
    <w:tmpl w:val="180E13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8A76985"/>
    <w:multiLevelType w:val="hybridMultilevel"/>
    <w:tmpl w:val="2E803F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F361A63"/>
    <w:multiLevelType w:val="hybridMultilevel"/>
    <w:tmpl w:val="EDF097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06F6FB9"/>
    <w:multiLevelType w:val="hybridMultilevel"/>
    <w:tmpl w:val="B45E08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2E01F9A"/>
    <w:multiLevelType w:val="hybridMultilevel"/>
    <w:tmpl w:val="F9DC35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70D5F4D"/>
    <w:multiLevelType w:val="hybridMultilevel"/>
    <w:tmpl w:val="92868A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580616E0"/>
    <w:multiLevelType w:val="hybridMultilevel"/>
    <w:tmpl w:val="9A7E84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8CF36F7"/>
    <w:multiLevelType w:val="hybridMultilevel"/>
    <w:tmpl w:val="CBCAC1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CE0111"/>
    <w:multiLevelType w:val="hybridMultilevel"/>
    <w:tmpl w:val="2A28AA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E675D37"/>
    <w:multiLevelType w:val="multilevel"/>
    <w:tmpl w:val="800EF932"/>
    <w:lvl w:ilvl="0">
      <w:numFmt w:val="bullet"/>
      <w:lvlText w:val=""/>
      <w:lvlJc w:val="left"/>
      <w:pPr>
        <w:tabs>
          <w:tab w:val="num" w:pos="360"/>
        </w:tabs>
        <w:ind w:left="960" w:hanging="960"/>
      </w:pPr>
      <w:rPr>
        <w:rFonts w:ascii="Symbol" w:eastAsia="Times New Roman" w:hAnsi="Symbol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>
    <w:nsid w:val="5FF20AB0"/>
    <w:multiLevelType w:val="hybridMultilevel"/>
    <w:tmpl w:val="63788314"/>
    <w:lvl w:ilvl="0" w:tplc="B5E8F70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0D8031D"/>
    <w:multiLevelType w:val="hybridMultilevel"/>
    <w:tmpl w:val="3FE23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12211D9"/>
    <w:multiLevelType w:val="hybridMultilevel"/>
    <w:tmpl w:val="251AA43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36C71BF"/>
    <w:multiLevelType w:val="hybridMultilevel"/>
    <w:tmpl w:val="1F183174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C3A2DDC"/>
    <w:multiLevelType w:val="hybridMultilevel"/>
    <w:tmpl w:val="D1DEB9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E6A36AB"/>
    <w:multiLevelType w:val="hybridMultilevel"/>
    <w:tmpl w:val="9438CC5E"/>
    <w:lvl w:ilvl="0" w:tplc="CE1CC2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F474664"/>
    <w:multiLevelType w:val="multilevel"/>
    <w:tmpl w:val="D736B826"/>
    <w:lvl w:ilvl="0">
      <w:numFmt w:val="bullet"/>
      <w:lvlText w:val=""/>
      <w:lvlJc w:val="left"/>
      <w:pPr>
        <w:tabs>
          <w:tab w:val="num" w:pos="960"/>
        </w:tabs>
        <w:ind w:left="960" w:hanging="960"/>
      </w:pPr>
      <w:rPr>
        <w:rFonts w:ascii="Symbol" w:eastAsia="Times New Roman" w:hAnsi="Symbol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>
    <w:nsid w:val="736F4582"/>
    <w:multiLevelType w:val="hybridMultilevel"/>
    <w:tmpl w:val="82EE4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3B95061"/>
    <w:multiLevelType w:val="hybridMultilevel"/>
    <w:tmpl w:val="3D46217E"/>
    <w:lvl w:ilvl="0" w:tplc="04090011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37">
    <w:nsid w:val="75E47CE9"/>
    <w:multiLevelType w:val="multilevel"/>
    <w:tmpl w:val="A2B47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A840003"/>
    <w:multiLevelType w:val="hybridMultilevel"/>
    <w:tmpl w:val="4C4ECCE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B0420BF"/>
    <w:multiLevelType w:val="hybridMultilevel"/>
    <w:tmpl w:val="B2F294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FEA1473"/>
    <w:multiLevelType w:val="hybridMultilevel"/>
    <w:tmpl w:val="33FCBD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30"/>
  </w:num>
  <w:num w:numId="3">
    <w:abstractNumId w:val="28"/>
  </w:num>
  <w:num w:numId="4">
    <w:abstractNumId w:val="2"/>
  </w:num>
  <w:num w:numId="5">
    <w:abstractNumId w:val="10"/>
  </w:num>
  <w:num w:numId="6">
    <w:abstractNumId w:val="34"/>
  </w:num>
  <w:num w:numId="7">
    <w:abstractNumId w:val="8"/>
  </w:num>
  <w:num w:numId="8">
    <w:abstractNumId w:val="27"/>
  </w:num>
  <w:num w:numId="9">
    <w:abstractNumId w:val="15"/>
  </w:num>
  <w:num w:numId="10">
    <w:abstractNumId w:val="9"/>
  </w:num>
  <w:num w:numId="11">
    <w:abstractNumId w:val="13"/>
  </w:num>
  <w:num w:numId="12">
    <w:abstractNumId w:val="31"/>
  </w:num>
  <w:num w:numId="13">
    <w:abstractNumId w:val="17"/>
  </w:num>
  <w:num w:numId="1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</w:num>
  <w:num w:numId="19">
    <w:abstractNumId w:val="39"/>
  </w:num>
  <w:num w:numId="20">
    <w:abstractNumId w:val="4"/>
  </w:num>
  <w:num w:numId="21">
    <w:abstractNumId w:val="6"/>
  </w:num>
  <w:num w:numId="22">
    <w:abstractNumId w:val="26"/>
  </w:num>
  <w:num w:numId="23">
    <w:abstractNumId w:val="38"/>
  </w:num>
  <w:num w:numId="24">
    <w:abstractNumId w:val="40"/>
  </w:num>
  <w:num w:numId="2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1"/>
  </w:num>
  <w:num w:numId="27">
    <w:abstractNumId w:val="36"/>
  </w:num>
  <w:num w:numId="28">
    <w:abstractNumId w:val="22"/>
  </w:num>
  <w:num w:numId="29">
    <w:abstractNumId w:val="18"/>
  </w:num>
  <w:num w:numId="30">
    <w:abstractNumId w:val="37"/>
  </w:num>
  <w:num w:numId="31">
    <w:abstractNumId w:val="24"/>
  </w:num>
  <w:num w:numId="32">
    <w:abstractNumId w:val="11"/>
  </w:num>
  <w:num w:numId="33">
    <w:abstractNumId w:val="23"/>
  </w:num>
  <w:num w:numId="34">
    <w:abstractNumId w:val="14"/>
  </w:num>
  <w:num w:numId="35">
    <w:abstractNumId w:val="32"/>
  </w:num>
  <w:num w:numId="36">
    <w:abstractNumId w:val="3"/>
  </w:num>
  <w:num w:numId="37">
    <w:abstractNumId w:val="16"/>
  </w:num>
  <w:num w:numId="38">
    <w:abstractNumId w:val="12"/>
  </w:num>
  <w:num w:numId="39">
    <w:abstractNumId w:val="0"/>
  </w:num>
  <w:num w:numId="40">
    <w:abstractNumId w:val="1"/>
  </w:num>
  <w:num w:numId="41">
    <w:abstractNumId w:val="25"/>
  </w:num>
  <w:num w:numId="42">
    <w:abstractNumId w:val="35"/>
  </w:num>
  <w:num w:numId="4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582"/>
    <w:rsid w:val="00002B1C"/>
    <w:rsid w:val="0000320F"/>
    <w:rsid w:val="0001581B"/>
    <w:rsid w:val="0001773B"/>
    <w:rsid w:val="000247B9"/>
    <w:rsid w:val="00024AFC"/>
    <w:rsid w:val="0003259A"/>
    <w:rsid w:val="000342FF"/>
    <w:rsid w:val="00073FB8"/>
    <w:rsid w:val="000751F1"/>
    <w:rsid w:val="0007528C"/>
    <w:rsid w:val="0007715B"/>
    <w:rsid w:val="0008302B"/>
    <w:rsid w:val="00084F9F"/>
    <w:rsid w:val="0008538A"/>
    <w:rsid w:val="000A5615"/>
    <w:rsid w:val="000B1DEB"/>
    <w:rsid w:val="000B4503"/>
    <w:rsid w:val="000C1434"/>
    <w:rsid w:val="000C1C26"/>
    <w:rsid w:val="000C1FB6"/>
    <w:rsid w:val="000E09F6"/>
    <w:rsid w:val="000F145B"/>
    <w:rsid w:val="000F1A4A"/>
    <w:rsid w:val="0010379C"/>
    <w:rsid w:val="00105E6E"/>
    <w:rsid w:val="001143A0"/>
    <w:rsid w:val="001251E5"/>
    <w:rsid w:val="00127E11"/>
    <w:rsid w:val="0013372E"/>
    <w:rsid w:val="00137800"/>
    <w:rsid w:val="001528D7"/>
    <w:rsid w:val="001618FD"/>
    <w:rsid w:val="0018035E"/>
    <w:rsid w:val="0018185D"/>
    <w:rsid w:val="0018744B"/>
    <w:rsid w:val="00194010"/>
    <w:rsid w:val="00194548"/>
    <w:rsid w:val="001977A1"/>
    <w:rsid w:val="00197F3D"/>
    <w:rsid w:val="001A0DAF"/>
    <w:rsid w:val="001A30FF"/>
    <w:rsid w:val="001B3AA2"/>
    <w:rsid w:val="001B48F3"/>
    <w:rsid w:val="001C558C"/>
    <w:rsid w:val="001C6FB2"/>
    <w:rsid w:val="001E4985"/>
    <w:rsid w:val="001E6BE1"/>
    <w:rsid w:val="001F56D3"/>
    <w:rsid w:val="0020003E"/>
    <w:rsid w:val="00204CF7"/>
    <w:rsid w:val="00205347"/>
    <w:rsid w:val="0021011A"/>
    <w:rsid w:val="002165EF"/>
    <w:rsid w:val="002232AD"/>
    <w:rsid w:val="002260E3"/>
    <w:rsid w:val="00226C79"/>
    <w:rsid w:val="00227C23"/>
    <w:rsid w:val="0023346A"/>
    <w:rsid w:val="00244A1F"/>
    <w:rsid w:val="00254E31"/>
    <w:rsid w:val="002671FB"/>
    <w:rsid w:val="00280FD4"/>
    <w:rsid w:val="00284AA7"/>
    <w:rsid w:val="00295176"/>
    <w:rsid w:val="0029789C"/>
    <w:rsid w:val="002A094B"/>
    <w:rsid w:val="002A69F9"/>
    <w:rsid w:val="002A70AE"/>
    <w:rsid w:val="002B025F"/>
    <w:rsid w:val="002B22A0"/>
    <w:rsid w:val="002B56A9"/>
    <w:rsid w:val="002B573C"/>
    <w:rsid w:val="002C053E"/>
    <w:rsid w:val="002C6E69"/>
    <w:rsid w:val="002D349E"/>
    <w:rsid w:val="002E2C49"/>
    <w:rsid w:val="00327997"/>
    <w:rsid w:val="00333FD2"/>
    <w:rsid w:val="0033726E"/>
    <w:rsid w:val="00345162"/>
    <w:rsid w:val="00345BFF"/>
    <w:rsid w:val="003634AA"/>
    <w:rsid w:val="00363AA0"/>
    <w:rsid w:val="00363FB6"/>
    <w:rsid w:val="00370816"/>
    <w:rsid w:val="00382D8F"/>
    <w:rsid w:val="00392870"/>
    <w:rsid w:val="003A2E07"/>
    <w:rsid w:val="003A5804"/>
    <w:rsid w:val="003B159E"/>
    <w:rsid w:val="003B3534"/>
    <w:rsid w:val="003C2C81"/>
    <w:rsid w:val="003C4F6D"/>
    <w:rsid w:val="003C65C8"/>
    <w:rsid w:val="003D0A0B"/>
    <w:rsid w:val="003E131F"/>
    <w:rsid w:val="003E21F0"/>
    <w:rsid w:val="003E7844"/>
    <w:rsid w:val="003E79F8"/>
    <w:rsid w:val="00403E49"/>
    <w:rsid w:val="00404E1B"/>
    <w:rsid w:val="00406630"/>
    <w:rsid w:val="00407C14"/>
    <w:rsid w:val="0043014C"/>
    <w:rsid w:val="0043330F"/>
    <w:rsid w:val="00444E03"/>
    <w:rsid w:val="0044548A"/>
    <w:rsid w:val="0045331A"/>
    <w:rsid w:val="00457BC8"/>
    <w:rsid w:val="004623C2"/>
    <w:rsid w:val="004659BC"/>
    <w:rsid w:val="0047155C"/>
    <w:rsid w:val="00482F57"/>
    <w:rsid w:val="0048303B"/>
    <w:rsid w:val="00484775"/>
    <w:rsid w:val="00484D20"/>
    <w:rsid w:val="00495629"/>
    <w:rsid w:val="004A3037"/>
    <w:rsid w:val="004B1F16"/>
    <w:rsid w:val="004B31A3"/>
    <w:rsid w:val="004B3DE8"/>
    <w:rsid w:val="004C586B"/>
    <w:rsid w:val="004C614E"/>
    <w:rsid w:val="004C7193"/>
    <w:rsid w:val="004C7F61"/>
    <w:rsid w:val="004D1D6C"/>
    <w:rsid w:val="004D3441"/>
    <w:rsid w:val="004D6CA0"/>
    <w:rsid w:val="004E0DD4"/>
    <w:rsid w:val="004F5025"/>
    <w:rsid w:val="00502933"/>
    <w:rsid w:val="0050659A"/>
    <w:rsid w:val="00516F8A"/>
    <w:rsid w:val="005258A2"/>
    <w:rsid w:val="00525A86"/>
    <w:rsid w:val="00526159"/>
    <w:rsid w:val="0052726E"/>
    <w:rsid w:val="00543E4C"/>
    <w:rsid w:val="00545DC8"/>
    <w:rsid w:val="00550005"/>
    <w:rsid w:val="00550786"/>
    <w:rsid w:val="005577E0"/>
    <w:rsid w:val="0056224A"/>
    <w:rsid w:val="0056376B"/>
    <w:rsid w:val="00574D4A"/>
    <w:rsid w:val="005759D3"/>
    <w:rsid w:val="00577CE2"/>
    <w:rsid w:val="00587976"/>
    <w:rsid w:val="005921BF"/>
    <w:rsid w:val="00593484"/>
    <w:rsid w:val="00593DDE"/>
    <w:rsid w:val="00594268"/>
    <w:rsid w:val="005A2024"/>
    <w:rsid w:val="005A535C"/>
    <w:rsid w:val="005B1ACF"/>
    <w:rsid w:val="005C4294"/>
    <w:rsid w:val="005C4D63"/>
    <w:rsid w:val="005D2F19"/>
    <w:rsid w:val="005E3FC0"/>
    <w:rsid w:val="005E7C31"/>
    <w:rsid w:val="005F0473"/>
    <w:rsid w:val="005F7740"/>
    <w:rsid w:val="00605286"/>
    <w:rsid w:val="00606B87"/>
    <w:rsid w:val="00606E34"/>
    <w:rsid w:val="00616502"/>
    <w:rsid w:val="00620FED"/>
    <w:rsid w:val="00624FEC"/>
    <w:rsid w:val="006328EF"/>
    <w:rsid w:val="00634B05"/>
    <w:rsid w:val="00635799"/>
    <w:rsid w:val="00636D8C"/>
    <w:rsid w:val="00640D3A"/>
    <w:rsid w:val="006435FF"/>
    <w:rsid w:val="0064401C"/>
    <w:rsid w:val="006449F2"/>
    <w:rsid w:val="00650D00"/>
    <w:rsid w:val="006552DC"/>
    <w:rsid w:val="0066284C"/>
    <w:rsid w:val="006640F8"/>
    <w:rsid w:val="00666519"/>
    <w:rsid w:val="0066728F"/>
    <w:rsid w:val="00672F67"/>
    <w:rsid w:val="00675C09"/>
    <w:rsid w:val="006849AD"/>
    <w:rsid w:val="00685CC7"/>
    <w:rsid w:val="00687837"/>
    <w:rsid w:val="00695032"/>
    <w:rsid w:val="0069766F"/>
    <w:rsid w:val="006A1C68"/>
    <w:rsid w:val="006A46ED"/>
    <w:rsid w:val="006A5674"/>
    <w:rsid w:val="006B13C9"/>
    <w:rsid w:val="006B13EE"/>
    <w:rsid w:val="006B5E57"/>
    <w:rsid w:val="006B6636"/>
    <w:rsid w:val="006C3007"/>
    <w:rsid w:val="006D1594"/>
    <w:rsid w:val="006D4D3B"/>
    <w:rsid w:val="006F2C25"/>
    <w:rsid w:val="006F324A"/>
    <w:rsid w:val="00703E47"/>
    <w:rsid w:val="007048DB"/>
    <w:rsid w:val="00704DCE"/>
    <w:rsid w:val="007053D7"/>
    <w:rsid w:val="0070702E"/>
    <w:rsid w:val="007131B6"/>
    <w:rsid w:val="00715626"/>
    <w:rsid w:val="007331CB"/>
    <w:rsid w:val="00735E78"/>
    <w:rsid w:val="007448A2"/>
    <w:rsid w:val="0076373E"/>
    <w:rsid w:val="00763944"/>
    <w:rsid w:val="007755DD"/>
    <w:rsid w:val="007827E4"/>
    <w:rsid w:val="00782995"/>
    <w:rsid w:val="00784478"/>
    <w:rsid w:val="00794D22"/>
    <w:rsid w:val="00796D9E"/>
    <w:rsid w:val="007A207D"/>
    <w:rsid w:val="007A2B87"/>
    <w:rsid w:val="007A34AC"/>
    <w:rsid w:val="007A6365"/>
    <w:rsid w:val="007C1BBF"/>
    <w:rsid w:val="007C742F"/>
    <w:rsid w:val="007D5BFA"/>
    <w:rsid w:val="007E1E6E"/>
    <w:rsid w:val="007E48EF"/>
    <w:rsid w:val="007E5485"/>
    <w:rsid w:val="007E5A1F"/>
    <w:rsid w:val="007F642C"/>
    <w:rsid w:val="007F6DDE"/>
    <w:rsid w:val="00800170"/>
    <w:rsid w:val="00806A45"/>
    <w:rsid w:val="00811637"/>
    <w:rsid w:val="00811830"/>
    <w:rsid w:val="008124C6"/>
    <w:rsid w:val="00816B92"/>
    <w:rsid w:val="00817F71"/>
    <w:rsid w:val="00827C10"/>
    <w:rsid w:val="0083639F"/>
    <w:rsid w:val="00844970"/>
    <w:rsid w:val="00847471"/>
    <w:rsid w:val="008537A4"/>
    <w:rsid w:val="00853E50"/>
    <w:rsid w:val="008620F5"/>
    <w:rsid w:val="00872758"/>
    <w:rsid w:val="0087432A"/>
    <w:rsid w:val="00894084"/>
    <w:rsid w:val="00894736"/>
    <w:rsid w:val="00897217"/>
    <w:rsid w:val="008A2FB3"/>
    <w:rsid w:val="008A428E"/>
    <w:rsid w:val="008A5C93"/>
    <w:rsid w:val="008B20FB"/>
    <w:rsid w:val="008B68C4"/>
    <w:rsid w:val="008C3654"/>
    <w:rsid w:val="008C4A9E"/>
    <w:rsid w:val="008C5FD7"/>
    <w:rsid w:val="008C716A"/>
    <w:rsid w:val="008C772D"/>
    <w:rsid w:val="008D293B"/>
    <w:rsid w:val="008F72A4"/>
    <w:rsid w:val="008F7C09"/>
    <w:rsid w:val="009135FC"/>
    <w:rsid w:val="009206D4"/>
    <w:rsid w:val="00925796"/>
    <w:rsid w:val="00925EAD"/>
    <w:rsid w:val="0093091A"/>
    <w:rsid w:val="00930B0A"/>
    <w:rsid w:val="00942332"/>
    <w:rsid w:val="009502D4"/>
    <w:rsid w:val="009722DB"/>
    <w:rsid w:val="00982187"/>
    <w:rsid w:val="0098435B"/>
    <w:rsid w:val="009871A7"/>
    <w:rsid w:val="009B3F2B"/>
    <w:rsid w:val="009C55A2"/>
    <w:rsid w:val="009C6546"/>
    <w:rsid w:val="009D07CC"/>
    <w:rsid w:val="009D2FC7"/>
    <w:rsid w:val="009E6814"/>
    <w:rsid w:val="009F4F07"/>
    <w:rsid w:val="00A0451B"/>
    <w:rsid w:val="00A11885"/>
    <w:rsid w:val="00A14C62"/>
    <w:rsid w:val="00A23DCB"/>
    <w:rsid w:val="00A2514F"/>
    <w:rsid w:val="00A3373C"/>
    <w:rsid w:val="00A40358"/>
    <w:rsid w:val="00A42A99"/>
    <w:rsid w:val="00A460F8"/>
    <w:rsid w:val="00A57A55"/>
    <w:rsid w:val="00A57FA4"/>
    <w:rsid w:val="00A606B5"/>
    <w:rsid w:val="00A640F7"/>
    <w:rsid w:val="00A65AAA"/>
    <w:rsid w:val="00A66F12"/>
    <w:rsid w:val="00A822E9"/>
    <w:rsid w:val="00A843F1"/>
    <w:rsid w:val="00A84E6F"/>
    <w:rsid w:val="00A9206E"/>
    <w:rsid w:val="00AA07B8"/>
    <w:rsid w:val="00AA55F5"/>
    <w:rsid w:val="00AB2C82"/>
    <w:rsid w:val="00AB672B"/>
    <w:rsid w:val="00AC4800"/>
    <w:rsid w:val="00AC4F1C"/>
    <w:rsid w:val="00AC772E"/>
    <w:rsid w:val="00AD074B"/>
    <w:rsid w:val="00AD1F77"/>
    <w:rsid w:val="00AD35F7"/>
    <w:rsid w:val="00AD5BE6"/>
    <w:rsid w:val="00AE0AC3"/>
    <w:rsid w:val="00AF1F1C"/>
    <w:rsid w:val="00AF32BB"/>
    <w:rsid w:val="00B00852"/>
    <w:rsid w:val="00B01006"/>
    <w:rsid w:val="00B06D03"/>
    <w:rsid w:val="00B0781C"/>
    <w:rsid w:val="00B25DDF"/>
    <w:rsid w:val="00B2745A"/>
    <w:rsid w:val="00B37D42"/>
    <w:rsid w:val="00B551AD"/>
    <w:rsid w:val="00B567BF"/>
    <w:rsid w:val="00B71F86"/>
    <w:rsid w:val="00B81443"/>
    <w:rsid w:val="00B82A4A"/>
    <w:rsid w:val="00B82B31"/>
    <w:rsid w:val="00B873F3"/>
    <w:rsid w:val="00B93AFC"/>
    <w:rsid w:val="00B9794D"/>
    <w:rsid w:val="00BA33D1"/>
    <w:rsid w:val="00BB0C33"/>
    <w:rsid w:val="00BB41A7"/>
    <w:rsid w:val="00BB70BC"/>
    <w:rsid w:val="00BC645A"/>
    <w:rsid w:val="00BD0EBC"/>
    <w:rsid w:val="00BD6A02"/>
    <w:rsid w:val="00BE101D"/>
    <w:rsid w:val="00BE7EC6"/>
    <w:rsid w:val="00BF3C91"/>
    <w:rsid w:val="00BF4AB9"/>
    <w:rsid w:val="00C10A68"/>
    <w:rsid w:val="00C12A2D"/>
    <w:rsid w:val="00C16C44"/>
    <w:rsid w:val="00C20C78"/>
    <w:rsid w:val="00C21252"/>
    <w:rsid w:val="00C23293"/>
    <w:rsid w:val="00C3219C"/>
    <w:rsid w:val="00C4612D"/>
    <w:rsid w:val="00C563C1"/>
    <w:rsid w:val="00C56BB3"/>
    <w:rsid w:val="00C60B01"/>
    <w:rsid w:val="00C6304D"/>
    <w:rsid w:val="00C70731"/>
    <w:rsid w:val="00C72CBD"/>
    <w:rsid w:val="00C8540B"/>
    <w:rsid w:val="00C9249B"/>
    <w:rsid w:val="00CA0AD1"/>
    <w:rsid w:val="00CA2A03"/>
    <w:rsid w:val="00CA35EA"/>
    <w:rsid w:val="00CA43CD"/>
    <w:rsid w:val="00CB1731"/>
    <w:rsid w:val="00CB3266"/>
    <w:rsid w:val="00CB34B8"/>
    <w:rsid w:val="00CB7195"/>
    <w:rsid w:val="00CE4F9B"/>
    <w:rsid w:val="00CF5476"/>
    <w:rsid w:val="00D00EF5"/>
    <w:rsid w:val="00D05A10"/>
    <w:rsid w:val="00D2215A"/>
    <w:rsid w:val="00D237C6"/>
    <w:rsid w:val="00D26918"/>
    <w:rsid w:val="00D30EE8"/>
    <w:rsid w:val="00D318DF"/>
    <w:rsid w:val="00D4250F"/>
    <w:rsid w:val="00D45DD2"/>
    <w:rsid w:val="00D479AA"/>
    <w:rsid w:val="00D6676E"/>
    <w:rsid w:val="00D702C1"/>
    <w:rsid w:val="00D70481"/>
    <w:rsid w:val="00D73035"/>
    <w:rsid w:val="00D909B3"/>
    <w:rsid w:val="00D94580"/>
    <w:rsid w:val="00D977FC"/>
    <w:rsid w:val="00D97F29"/>
    <w:rsid w:val="00DA2821"/>
    <w:rsid w:val="00DB7ADD"/>
    <w:rsid w:val="00DC536A"/>
    <w:rsid w:val="00DC550F"/>
    <w:rsid w:val="00DC6366"/>
    <w:rsid w:val="00DD152E"/>
    <w:rsid w:val="00DF03BC"/>
    <w:rsid w:val="00E0125A"/>
    <w:rsid w:val="00E02221"/>
    <w:rsid w:val="00E054EC"/>
    <w:rsid w:val="00E12C05"/>
    <w:rsid w:val="00E14582"/>
    <w:rsid w:val="00E1570B"/>
    <w:rsid w:val="00E175F9"/>
    <w:rsid w:val="00E2602C"/>
    <w:rsid w:val="00E27E02"/>
    <w:rsid w:val="00E30D52"/>
    <w:rsid w:val="00E363DA"/>
    <w:rsid w:val="00E4199C"/>
    <w:rsid w:val="00E4666E"/>
    <w:rsid w:val="00E63C4B"/>
    <w:rsid w:val="00E65072"/>
    <w:rsid w:val="00E65A91"/>
    <w:rsid w:val="00E66A0D"/>
    <w:rsid w:val="00E674F7"/>
    <w:rsid w:val="00E6761D"/>
    <w:rsid w:val="00E73BE2"/>
    <w:rsid w:val="00E82B4C"/>
    <w:rsid w:val="00E83622"/>
    <w:rsid w:val="00E862A1"/>
    <w:rsid w:val="00E86909"/>
    <w:rsid w:val="00E86A1C"/>
    <w:rsid w:val="00E91AE2"/>
    <w:rsid w:val="00EB390D"/>
    <w:rsid w:val="00EB4BF0"/>
    <w:rsid w:val="00ED21FC"/>
    <w:rsid w:val="00ED3C28"/>
    <w:rsid w:val="00EF77C4"/>
    <w:rsid w:val="00F07D6A"/>
    <w:rsid w:val="00F112C9"/>
    <w:rsid w:val="00F21C09"/>
    <w:rsid w:val="00F22501"/>
    <w:rsid w:val="00F239FB"/>
    <w:rsid w:val="00F2509B"/>
    <w:rsid w:val="00F272ED"/>
    <w:rsid w:val="00F3220B"/>
    <w:rsid w:val="00F35EDE"/>
    <w:rsid w:val="00F42668"/>
    <w:rsid w:val="00F43345"/>
    <w:rsid w:val="00F51B98"/>
    <w:rsid w:val="00F61A94"/>
    <w:rsid w:val="00F70EF8"/>
    <w:rsid w:val="00F72A0B"/>
    <w:rsid w:val="00F77B9A"/>
    <w:rsid w:val="00F9071D"/>
    <w:rsid w:val="00F96583"/>
    <w:rsid w:val="00FA003B"/>
    <w:rsid w:val="00FA04CD"/>
    <w:rsid w:val="00FB3B31"/>
    <w:rsid w:val="00FC4D88"/>
    <w:rsid w:val="00FC7D17"/>
    <w:rsid w:val="00FD4D50"/>
    <w:rsid w:val="00FD6B36"/>
    <w:rsid w:val="00FE356C"/>
    <w:rsid w:val="00FF17E1"/>
    <w:rsid w:val="00FF5D48"/>
    <w:rsid w:val="00FF7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D50"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78447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563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869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rsid w:val="00AD1F7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01581B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rsid w:val="00D45D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45DD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5C4D63"/>
    <w:pPr>
      <w:spacing w:before="100" w:beforeAutospacing="1" w:after="100" w:afterAutospacing="1"/>
    </w:pPr>
    <w:rPr>
      <w:rFonts w:eastAsiaTheme="minorHAnsi"/>
    </w:rPr>
  </w:style>
  <w:style w:type="character" w:customStyle="1" w:styleId="Heading1Char">
    <w:name w:val="Heading 1 Char"/>
    <w:basedOn w:val="DefaultParagraphFont"/>
    <w:link w:val="Heading1"/>
    <w:uiPriority w:val="9"/>
    <w:rsid w:val="00784478"/>
    <w:rPr>
      <w:b/>
      <w:bCs/>
      <w:kern w:val="36"/>
      <w:sz w:val="48"/>
      <w:szCs w:val="48"/>
    </w:rPr>
  </w:style>
  <w:style w:type="paragraph" w:styleId="Title">
    <w:name w:val="Title"/>
    <w:basedOn w:val="Normal"/>
    <w:next w:val="Normal"/>
    <w:link w:val="TitleChar"/>
    <w:qFormat/>
    <w:rsid w:val="007827E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7827E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trong">
    <w:name w:val="Strong"/>
    <w:basedOn w:val="DefaultParagraphFont"/>
    <w:qFormat/>
    <w:rsid w:val="007827E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D50"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78447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563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869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rsid w:val="00AD1F7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01581B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rsid w:val="00D45D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45DD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5C4D63"/>
    <w:pPr>
      <w:spacing w:before="100" w:beforeAutospacing="1" w:after="100" w:afterAutospacing="1"/>
    </w:pPr>
    <w:rPr>
      <w:rFonts w:eastAsiaTheme="minorHAnsi"/>
    </w:rPr>
  </w:style>
  <w:style w:type="character" w:customStyle="1" w:styleId="Heading1Char">
    <w:name w:val="Heading 1 Char"/>
    <w:basedOn w:val="DefaultParagraphFont"/>
    <w:link w:val="Heading1"/>
    <w:uiPriority w:val="9"/>
    <w:rsid w:val="00784478"/>
    <w:rPr>
      <w:b/>
      <w:bCs/>
      <w:kern w:val="36"/>
      <w:sz w:val="48"/>
      <w:szCs w:val="48"/>
    </w:rPr>
  </w:style>
  <w:style w:type="paragraph" w:styleId="Title">
    <w:name w:val="Title"/>
    <w:basedOn w:val="Normal"/>
    <w:next w:val="Normal"/>
    <w:link w:val="TitleChar"/>
    <w:qFormat/>
    <w:rsid w:val="007827E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7827E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trong">
    <w:name w:val="Strong"/>
    <w:basedOn w:val="DefaultParagraphFont"/>
    <w:qFormat/>
    <w:rsid w:val="007827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8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13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57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36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7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9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4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4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9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10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29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18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8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7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0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BB6C5C-5491-4CE2-A9CC-23650CC27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935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Workforce Development Meetings</vt:lpstr>
    </vt:vector>
  </TitlesOfParts>
  <Company>Bellevue Community College</Company>
  <LinksUpToDate>false</LinksUpToDate>
  <CharactersWithSpaces>5850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Workforce Development Meetings</dc:title>
  <dc:creator>efisher</dc:creator>
  <cp:lastModifiedBy>Heather Neikirk</cp:lastModifiedBy>
  <cp:revision>2</cp:revision>
  <cp:lastPrinted>2012-12-18T20:58:00Z</cp:lastPrinted>
  <dcterms:created xsi:type="dcterms:W3CDTF">2014-03-17T22:20:00Z</dcterms:created>
  <dcterms:modified xsi:type="dcterms:W3CDTF">2014-03-17T22:20:00Z</dcterms:modified>
</cp:coreProperties>
</file>